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8" w:type="dxa"/>
        <w:tblLayout w:type="fixed"/>
        <w:tblLook w:val="0000" w:firstRow="0" w:lastRow="0" w:firstColumn="0" w:lastColumn="0" w:noHBand="0" w:noVBand="0"/>
      </w:tblPr>
      <w:tblGrid>
        <w:gridCol w:w="5822"/>
        <w:gridCol w:w="4195"/>
      </w:tblGrid>
      <w:tr w:rsidR="00274DA5" w:rsidRPr="00A154D1" w14:paraId="4EBF2F6D" w14:textId="77777777" w:rsidTr="0087506D">
        <w:trPr>
          <w:trHeight w:val="369"/>
        </w:trPr>
        <w:tc>
          <w:tcPr>
            <w:tcW w:w="5822" w:type="dxa"/>
            <w:shd w:val="clear" w:color="auto" w:fill="auto"/>
          </w:tcPr>
          <w:p w14:paraId="7B5A8E7D" w14:textId="77777777" w:rsidR="00274DA5" w:rsidRPr="00A154D1" w:rsidRDefault="00A97038" w:rsidP="00274DA5">
            <w:pPr>
              <w:tabs>
                <w:tab w:val="left" w:pos="4606"/>
              </w:tabs>
              <w:snapToGrid w:val="0"/>
              <w:spacing w:after="0" w:line="240" w:lineRule="auto"/>
              <w:ind w:right="353"/>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СОГЛАСОВАНО</w:t>
            </w:r>
          </w:p>
        </w:tc>
        <w:tc>
          <w:tcPr>
            <w:tcW w:w="4195" w:type="dxa"/>
            <w:shd w:val="clear" w:color="auto" w:fill="auto"/>
          </w:tcPr>
          <w:p w14:paraId="5C19397C" w14:textId="77777777" w:rsidR="00274DA5" w:rsidRPr="00A154D1" w:rsidRDefault="00A97038" w:rsidP="00032CF5">
            <w:pPr>
              <w:tabs>
                <w:tab w:val="left" w:pos="4606"/>
              </w:tabs>
              <w:snapToGrid w:val="0"/>
              <w:spacing w:after="0" w:line="240" w:lineRule="auto"/>
              <w:ind w:right="353"/>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УТВЕРЖДАЮ</w:t>
            </w:r>
          </w:p>
        </w:tc>
      </w:tr>
      <w:tr w:rsidR="00274DA5" w:rsidRPr="00A154D1" w14:paraId="377921C0" w14:textId="77777777" w:rsidTr="0087506D">
        <w:trPr>
          <w:trHeight w:val="369"/>
        </w:trPr>
        <w:tc>
          <w:tcPr>
            <w:tcW w:w="5822" w:type="dxa"/>
            <w:shd w:val="clear" w:color="auto" w:fill="auto"/>
          </w:tcPr>
          <w:p w14:paraId="178B3939" w14:textId="77777777" w:rsidR="000E6989" w:rsidRPr="00A154D1" w:rsidRDefault="000E6989" w:rsidP="00274DA5">
            <w:pPr>
              <w:spacing w:after="0" w:line="240" w:lineRule="auto"/>
              <w:ind w:right="-72"/>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Директор по общим вопросам </w:t>
            </w:r>
          </w:p>
          <w:p w14:paraId="531F0444" w14:textId="77777777" w:rsidR="00274DA5" w:rsidRPr="00A154D1" w:rsidRDefault="002C5D47" w:rsidP="00274DA5">
            <w:pPr>
              <w:spacing w:after="0" w:line="240" w:lineRule="auto"/>
              <w:ind w:right="-72"/>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w:t>
            </w:r>
            <w:r w:rsidR="00274DA5" w:rsidRPr="00A154D1">
              <w:rPr>
                <w:rFonts w:ascii="Times New Roman" w:eastAsia="Times New Roman" w:hAnsi="Times New Roman"/>
                <w:sz w:val="24"/>
                <w:szCs w:val="24"/>
                <w:lang w:eastAsia="ru-RU"/>
              </w:rPr>
              <w:t>АО «Славнефть-ЯНОС»</w:t>
            </w:r>
          </w:p>
        </w:tc>
        <w:tc>
          <w:tcPr>
            <w:tcW w:w="4195" w:type="dxa"/>
            <w:shd w:val="clear" w:color="auto" w:fill="auto"/>
          </w:tcPr>
          <w:p w14:paraId="67F38642" w14:textId="77777777" w:rsidR="00274DA5" w:rsidRPr="00A154D1" w:rsidRDefault="00274DA5" w:rsidP="00032CF5">
            <w:pPr>
              <w:snapToGrid w:val="0"/>
              <w:spacing w:after="0" w:line="240" w:lineRule="auto"/>
              <w:ind w:right="-72"/>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Директор</w:t>
            </w:r>
          </w:p>
          <w:p w14:paraId="04727EDA" w14:textId="77777777" w:rsidR="00274DA5" w:rsidRPr="00A154D1" w:rsidRDefault="000331B6" w:rsidP="00032CF5">
            <w:pPr>
              <w:spacing w:after="0" w:line="240" w:lineRule="auto"/>
              <w:ind w:left="-52" w:right="-70"/>
              <w:rPr>
                <w:rFonts w:ascii="Times New Roman" w:eastAsia="Times New Roman" w:hAnsi="Times New Roman"/>
                <w:sz w:val="24"/>
                <w:szCs w:val="24"/>
                <w:lang w:eastAsia="ru-RU"/>
              </w:rPr>
            </w:pPr>
            <w:r w:rsidRPr="00A154D1">
              <w:rPr>
                <w:rFonts w:ascii="Times New Roman" w:hAnsi="Times New Roman"/>
                <w:sz w:val="24"/>
                <w:szCs w:val="24"/>
              </w:rPr>
              <w:t xml:space="preserve"> </w:t>
            </w:r>
            <w:r w:rsidR="008F5B0E" w:rsidRPr="00A154D1">
              <w:rPr>
                <w:rFonts w:ascii="Times New Roman" w:hAnsi="Times New Roman"/>
                <w:sz w:val="24"/>
                <w:szCs w:val="24"/>
              </w:rPr>
              <w:t>ООО «СОК «Атлант»</w:t>
            </w:r>
          </w:p>
        </w:tc>
      </w:tr>
      <w:tr w:rsidR="00274DA5" w:rsidRPr="00A154D1" w14:paraId="59551B0D" w14:textId="77777777" w:rsidTr="0087506D">
        <w:trPr>
          <w:trHeight w:val="391"/>
        </w:trPr>
        <w:tc>
          <w:tcPr>
            <w:tcW w:w="5822" w:type="dxa"/>
            <w:shd w:val="clear" w:color="auto" w:fill="auto"/>
          </w:tcPr>
          <w:p w14:paraId="3D109133" w14:textId="77777777" w:rsidR="00274DA5" w:rsidRPr="00A154D1" w:rsidRDefault="00493013" w:rsidP="000E6989">
            <w:pPr>
              <w:snapToGrid w:val="0"/>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____________________ </w:t>
            </w:r>
            <w:proofErr w:type="spellStart"/>
            <w:r w:rsidR="000E6989" w:rsidRPr="00A154D1">
              <w:rPr>
                <w:rFonts w:ascii="Times New Roman" w:eastAsia="Times New Roman" w:hAnsi="Times New Roman"/>
                <w:sz w:val="24"/>
                <w:szCs w:val="24"/>
                <w:lang w:eastAsia="ru-RU"/>
              </w:rPr>
              <w:t>В.В.Пугалов</w:t>
            </w:r>
            <w:proofErr w:type="spellEnd"/>
            <w:r w:rsidR="00274DA5" w:rsidRPr="00A154D1">
              <w:rPr>
                <w:rFonts w:ascii="Times New Roman" w:eastAsia="Times New Roman" w:hAnsi="Times New Roman"/>
                <w:sz w:val="24"/>
                <w:szCs w:val="24"/>
                <w:lang w:eastAsia="ru-RU"/>
              </w:rPr>
              <w:t xml:space="preserve"> </w:t>
            </w:r>
          </w:p>
        </w:tc>
        <w:tc>
          <w:tcPr>
            <w:tcW w:w="4195" w:type="dxa"/>
            <w:shd w:val="clear" w:color="auto" w:fill="auto"/>
          </w:tcPr>
          <w:p w14:paraId="3F9F322F" w14:textId="77777777" w:rsidR="00274DA5" w:rsidRPr="00A154D1" w:rsidRDefault="00274DA5" w:rsidP="00032CF5">
            <w:pPr>
              <w:snapToGrid w:val="0"/>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__________________</w:t>
            </w:r>
            <w:proofErr w:type="spellStart"/>
            <w:r w:rsidR="008F5B0E" w:rsidRPr="00A154D1">
              <w:rPr>
                <w:rFonts w:ascii="Times New Roman" w:eastAsia="Times New Roman" w:hAnsi="Times New Roman"/>
                <w:sz w:val="24"/>
                <w:szCs w:val="24"/>
                <w:lang w:eastAsia="ru-RU"/>
              </w:rPr>
              <w:t>М.И.Щипакин</w:t>
            </w:r>
            <w:proofErr w:type="spellEnd"/>
          </w:p>
        </w:tc>
      </w:tr>
      <w:tr w:rsidR="00274DA5" w:rsidRPr="00A154D1" w14:paraId="61A61704" w14:textId="77777777" w:rsidTr="0087506D">
        <w:trPr>
          <w:trHeight w:val="391"/>
        </w:trPr>
        <w:tc>
          <w:tcPr>
            <w:tcW w:w="5822" w:type="dxa"/>
            <w:shd w:val="clear" w:color="auto" w:fill="auto"/>
          </w:tcPr>
          <w:p w14:paraId="30FBA3BB" w14:textId="623CF646" w:rsidR="00274DA5" w:rsidRPr="00A154D1" w:rsidRDefault="00274DA5" w:rsidP="0039192C">
            <w:pPr>
              <w:snapToGrid w:val="0"/>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«____» ______________ 20</w:t>
            </w:r>
            <w:r w:rsidR="00EE6932" w:rsidRPr="00A154D1">
              <w:rPr>
                <w:rFonts w:ascii="Times New Roman" w:eastAsia="Times New Roman" w:hAnsi="Times New Roman"/>
                <w:sz w:val="24"/>
                <w:szCs w:val="24"/>
                <w:lang w:eastAsia="ru-RU"/>
              </w:rPr>
              <w:t>20</w:t>
            </w:r>
            <w:r w:rsidRPr="00A154D1">
              <w:rPr>
                <w:rFonts w:ascii="Times New Roman" w:eastAsia="Times New Roman" w:hAnsi="Times New Roman"/>
                <w:sz w:val="24"/>
                <w:szCs w:val="24"/>
                <w:lang w:eastAsia="ru-RU"/>
              </w:rPr>
              <w:t xml:space="preserve"> года</w:t>
            </w:r>
          </w:p>
        </w:tc>
        <w:tc>
          <w:tcPr>
            <w:tcW w:w="4195" w:type="dxa"/>
            <w:shd w:val="clear" w:color="auto" w:fill="auto"/>
          </w:tcPr>
          <w:p w14:paraId="40C506E3" w14:textId="0516A83D" w:rsidR="00274DA5" w:rsidRPr="00A154D1" w:rsidRDefault="00274DA5" w:rsidP="00032CF5">
            <w:pPr>
              <w:snapToGrid w:val="0"/>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«____» ______________ 20</w:t>
            </w:r>
            <w:r w:rsidR="00EE6932" w:rsidRPr="00A154D1">
              <w:rPr>
                <w:rFonts w:ascii="Times New Roman" w:eastAsia="Times New Roman" w:hAnsi="Times New Roman"/>
                <w:sz w:val="24"/>
                <w:szCs w:val="24"/>
                <w:lang w:eastAsia="ru-RU"/>
              </w:rPr>
              <w:t>20</w:t>
            </w:r>
            <w:r w:rsidRPr="00A154D1">
              <w:rPr>
                <w:rFonts w:ascii="Times New Roman" w:eastAsia="Times New Roman" w:hAnsi="Times New Roman"/>
                <w:sz w:val="24"/>
                <w:szCs w:val="24"/>
                <w:lang w:eastAsia="ru-RU"/>
              </w:rPr>
              <w:t xml:space="preserve"> года</w:t>
            </w:r>
          </w:p>
        </w:tc>
      </w:tr>
    </w:tbl>
    <w:p w14:paraId="3BCDEB84" w14:textId="77777777" w:rsidR="00274DA5" w:rsidRPr="00A154D1" w:rsidRDefault="00274DA5" w:rsidP="00274DA5">
      <w:pPr>
        <w:spacing w:after="0" w:line="240" w:lineRule="auto"/>
        <w:rPr>
          <w:rFonts w:ascii="Times New Roman" w:eastAsia="Times New Roman" w:hAnsi="Times New Roman"/>
          <w:sz w:val="24"/>
          <w:szCs w:val="24"/>
          <w:lang w:eastAsia="ru-RU"/>
        </w:rPr>
      </w:pPr>
    </w:p>
    <w:p w14:paraId="65D0F27B" w14:textId="77777777" w:rsidR="00274DA5" w:rsidRPr="00A154D1" w:rsidRDefault="00274DA5" w:rsidP="00274DA5">
      <w:pPr>
        <w:spacing w:after="0" w:line="240" w:lineRule="auto"/>
        <w:rPr>
          <w:rFonts w:ascii="Times New Roman" w:eastAsia="Times New Roman" w:hAnsi="Times New Roman"/>
          <w:sz w:val="24"/>
          <w:szCs w:val="24"/>
          <w:lang w:eastAsia="ru-RU"/>
        </w:rPr>
      </w:pPr>
    </w:p>
    <w:p w14:paraId="1BF3361F" w14:textId="739101D6" w:rsidR="00274DA5" w:rsidRPr="00A154D1" w:rsidRDefault="00274DA5" w:rsidP="00274DA5">
      <w:pPr>
        <w:spacing w:after="0" w:line="240" w:lineRule="auto"/>
        <w:rPr>
          <w:rFonts w:ascii="Times New Roman" w:eastAsia="Times New Roman" w:hAnsi="Times New Roman"/>
          <w:sz w:val="24"/>
          <w:szCs w:val="24"/>
          <w:lang w:eastAsia="ru-RU"/>
        </w:rPr>
      </w:pPr>
      <w:bookmarkStart w:id="0" w:name="_Hlk46145658"/>
      <w:r w:rsidRPr="00A154D1">
        <w:rPr>
          <w:rFonts w:ascii="Times New Roman" w:eastAsia="Times New Roman" w:hAnsi="Times New Roman"/>
          <w:b/>
          <w:sz w:val="24"/>
          <w:szCs w:val="24"/>
          <w:lang w:eastAsia="ru-RU"/>
        </w:rPr>
        <w:t xml:space="preserve">ПДО </w:t>
      </w:r>
      <w:r w:rsidR="001C6E68" w:rsidRPr="00A154D1">
        <w:rPr>
          <w:rFonts w:ascii="Times New Roman" w:eastAsia="Times New Roman" w:hAnsi="Times New Roman"/>
          <w:b/>
          <w:sz w:val="24"/>
          <w:szCs w:val="24"/>
          <w:lang w:eastAsia="ru-RU"/>
        </w:rPr>
        <w:t>№356-ДО-2020</w:t>
      </w:r>
      <w:r w:rsidR="00D235A9" w:rsidRPr="00A154D1">
        <w:rPr>
          <w:rFonts w:ascii="Times New Roman" w:eastAsia="Times New Roman" w:hAnsi="Times New Roman"/>
          <w:sz w:val="24"/>
          <w:szCs w:val="24"/>
          <w:lang w:eastAsia="ru-RU"/>
        </w:rPr>
        <w:t xml:space="preserve"> </w:t>
      </w:r>
      <w:r w:rsidR="00493013" w:rsidRPr="00A154D1">
        <w:rPr>
          <w:rFonts w:ascii="Times New Roman" w:eastAsia="Times New Roman" w:hAnsi="Times New Roman"/>
          <w:b/>
          <w:sz w:val="24"/>
          <w:szCs w:val="24"/>
          <w:lang w:eastAsia="ru-RU"/>
        </w:rPr>
        <w:t>от «</w:t>
      </w:r>
      <w:r w:rsidR="001C6E68" w:rsidRPr="00A154D1">
        <w:rPr>
          <w:rFonts w:ascii="Times New Roman" w:eastAsia="Times New Roman" w:hAnsi="Times New Roman"/>
          <w:b/>
          <w:sz w:val="24"/>
          <w:szCs w:val="24"/>
          <w:lang w:eastAsia="ru-RU"/>
        </w:rPr>
        <w:t>2</w:t>
      </w:r>
      <w:r w:rsidR="00ED6432">
        <w:rPr>
          <w:rFonts w:ascii="Times New Roman" w:eastAsia="Times New Roman" w:hAnsi="Times New Roman"/>
          <w:b/>
          <w:sz w:val="24"/>
          <w:szCs w:val="24"/>
          <w:lang w:eastAsia="ru-RU"/>
        </w:rPr>
        <w:t>1</w:t>
      </w:r>
      <w:r w:rsidR="00493013" w:rsidRPr="00A154D1">
        <w:rPr>
          <w:rFonts w:ascii="Times New Roman" w:eastAsia="Times New Roman" w:hAnsi="Times New Roman"/>
          <w:b/>
          <w:sz w:val="24"/>
          <w:szCs w:val="24"/>
          <w:lang w:eastAsia="ru-RU"/>
        </w:rPr>
        <w:t>»</w:t>
      </w:r>
      <w:r w:rsidR="00D235A9" w:rsidRPr="00A154D1">
        <w:rPr>
          <w:rFonts w:ascii="Times New Roman" w:eastAsia="Times New Roman" w:hAnsi="Times New Roman"/>
          <w:b/>
          <w:sz w:val="24"/>
          <w:szCs w:val="24"/>
          <w:lang w:eastAsia="ru-RU"/>
        </w:rPr>
        <w:t xml:space="preserve"> </w:t>
      </w:r>
      <w:r w:rsidR="00EE6932" w:rsidRPr="00A154D1">
        <w:rPr>
          <w:rFonts w:ascii="Times New Roman" w:eastAsia="Times New Roman" w:hAnsi="Times New Roman"/>
          <w:b/>
          <w:sz w:val="24"/>
          <w:szCs w:val="24"/>
          <w:lang w:eastAsia="ru-RU"/>
        </w:rPr>
        <w:t>июля 2020</w:t>
      </w:r>
      <w:r w:rsidRPr="00A154D1">
        <w:rPr>
          <w:rFonts w:ascii="Times New Roman" w:eastAsia="Times New Roman" w:hAnsi="Times New Roman"/>
          <w:b/>
          <w:sz w:val="24"/>
          <w:szCs w:val="24"/>
          <w:lang w:eastAsia="ru-RU"/>
        </w:rPr>
        <w:t xml:space="preserve"> г.</w:t>
      </w:r>
    </w:p>
    <w:bookmarkEnd w:id="0"/>
    <w:p w14:paraId="5C700A24" w14:textId="77777777" w:rsidR="00274DA5" w:rsidRPr="00A154D1" w:rsidRDefault="00274DA5" w:rsidP="00274DA5">
      <w:pPr>
        <w:spacing w:after="0" w:line="240" w:lineRule="auto"/>
        <w:jc w:val="right"/>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Руководителю предприятия</w:t>
      </w:r>
    </w:p>
    <w:p w14:paraId="514200D6" w14:textId="77777777" w:rsidR="00274DA5" w:rsidRPr="00A154D1" w:rsidRDefault="00274DA5" w:rsidP="00274DA5">
      <w:pPr>
        <w:spacing w:after="0" w:line="240" w:lineRule="auto"/>
        <w:jc w:val="both"/>
        <w:rPr>
          <w:rFonts w:ascii="Times New Roman" w:eastAsia="Times New Roman" w:hAnsi="Times New Roman"/>
          <w:sz w:val="24"/>
          <w:szCs w:val="24"/>
          <w:lang w:eastAsia="ru-RU"/>
        </w:rPr>
      </w:pPr>
    </w:p>
    <w:p w14:paraId="6C26F1F3" w14:textId="4AA1D4A4" w:rsidR="00274DA5" w:rsidRPr="00A154D1" w:rsidRDefault="003D78F7" w:rsidP="00274DA5">
      <w:pPr>
        <w:spacing w:after="60" w:line="240" w:lineRule="auto"/>
        <w:ind w:firstLine="567"/>
        <w:jc w:val="both"/>
        <w:rPr>
          <w:rFonts w:ascii="Times New Roman" w:eastAsia="Times New Roman" w:hAnsi="Times New Roman"/>
          <w:b/>
          <w:bCs/>
          <w:sz w:val="24"/>
          <w:szCs w:val="24"/>
          <w:lang w:eastAsia="ru-RU"/>
        </w:rPr>
      </w:pPr>
      <w:bookmarkStart w:id="1" w:name="_Hlk46147108"/>
      <w:r w:rsidRPr="00A154D1">
        <w:rPr>
          <w:rFonts w:ascii="Times New Roman" w:hAnsi="Times New Roman"/>
          <w:sz w:val="24"/>
          <w:szCs w:val="24"/>
        </w:rPr>
        <w:t>ООО «СОК «Атлант»</w:t>
      </w:r>
      <w:r w:rsidR="00274DA5" w:rsidRPr="00A154D1">
        <w:rPr>
          <w:rFonts w:ascii="Times New Roman" w:eastAsia="Times New Roman" w:hAnsi="Times New Roman"/>
          <w:sz w:val="24"/>
          <w:szCs w:val="24"/>
          <w:lang w:eastAsia="ru-RU"/>
        </w:rPr>
        <w:t xml:space="preserve"> </w:t>
      </w:r>
      <w:r w:rsidR="00EE6932" w:rsidRPr="00A154D1">
        <w:rPr>
          <w:rFonts w:ascii="Times New Roman" w:eastAsia="Times New Roman" w:hAnsi="Times New Roman"/>
          <w:sz w:val="24"/>
          <w:szCs w:val="24"/>
          <w:lang w:eastAsia="ru-RU"/>
        </w:rPr>
        <w:t xml:space="preserve">(далее – Общество) </w:t>
      </w:r>
      <w:bookmarkEnd w:id="1"/>
      <w:r w:rsidR="00274DA5" w:rsidRPr="00A154D1">
        <w:rPr>
          <w:rFonts w:ascii="Times New Roman" w:eastAsia="Times New Roman" w:hAnsi="Times New Roman"/>
          <w:sz w:val="24"/>
          <w:szCs w:val="24"/>
          <w:lang w:eastAsia="ru-RU"/>
        </w:rPr>
        <w:t xml:space="preserve">приглашает Вас сделать предложение (оферту) </w:t>
      </w:r>
      <w:bookmarkStart w:id="2" w:name="_Hlk45288765"/>
      <w:r w:rsidR="00274DA5" w:rsidRPr="00A154D1">
        <w:rPr>
          <w:rFonts w:ascii="Times New Roman" w:eastAsia="Times New Roman" w:hAnsi="Times New Roman"/>
          <w:sz w:val="24"/>
          <w:szCs w:val="24"/>
          <w:lang w:eastAsia="ru-RU"/>
        </w:rPr>
        <w:t xml:space="preserve">на выполнение работ по </w:t>
      </w:r>
      <w:r w:rsidR="00EE6932" w:rsidRPr="00A154D1">
        <w:rPr>
          <w:rFonts w:ascii="Times New Roman" w:eastAsia="Times New Roman" w:hAnsi="Times New Roman"/>
          <w:b/>
          <w:bCs/>
          <w:sz w:val="24"/>
          <w:szCs w:val="24"/>
          <w:lang w:eastAsia="ru-RU"/>
        </w:rPr>
        <w:t>модернизации</w:t>
      </w:r>
      <w:r w:rsidR="0039192C" w:rsidRPr="00A154D1">
        <w:rPr>
          <w:rFonts w:ascii="Times New Roman" w:eastAsia="Times New Roman" w:hAnsi="Times New Roman"/>
          <w:b/>
          <w:bCs/>
          <w:sz w:val="24"/>
          <w:szCs w:val="24"/>
          <w:lang w:eastAsia="ru-RU"/>
        </w:rPr>
        <w:t xml:space="preserve"> </w:t>
      </w:r>
      <w:r w:rsidR="00EE6932" w:rsidRPr="00A154D1">
        <w:rPr>
          <w:rFonts w:ascii="Times New Roman" w:eastAsia="Times New Roman" w:hAnsi="Times New Roman"/>
          <w:b/>
          <w:bCs/>
          <w:sz w:val="24"/>
          <w:szCs w:val="24"/>
          <w:lang w:eastAsia="ru-RU"/>
        </w:rPr>
        <w:t>приточно</w:t>
      </w:r>
      <w:r w:rsidR="0073306D" w:rsidRPr="00A154D1">
        <w:rPr>
          <w:rFonts w:ascii="Times New Roman" w:eastAsia="Times New Roman" w:hAnsi="Times New Roman"/>
          <w:b/>
          <w:bCs/>
          <w:sz w:val="24"/>
          <w:szCs w:val="24"/>
          <w:lang w:eastAsia="ru-RU"/>
        </w:rPr>
        <w:t>й</w:t>
      </w:r>
      <w:r w:rsidR="00EE6932" w:rsidRPr="00A154D1">
        <w:rPr>
          <w:rFonts w:ascii="Times New Roman" w:eastAsia="Times New Roman" w:hAnsi="Times New Roman"/>
          <w:b/>
          <w:bCs/>
          <w:sz w:val="24"/>
          <w:szCs w:val="24"/>
          <w:lang w:eastAsia="ru-RU"/>
        </w:rPr>
        <w:t xml:space="preserve"> </w:t>
      </w:r>
      <w:r w:rsidR="0039192C" w:rsidRPr="00A154D1">
        <w:rPr>
          <w:rFonts w:ascii="Times New Roman" w:eastAsia="Times New Roman" w:hAnsi="Times New Roman"/>
          <w:b/>
          <w:bCs/>
          <w:sz w:val="24"/>
          <w:szCs w:val="24"/>
          <w:lang w:eastAsia="ru-RU"/>
        </w:rPr>
        <w:t>вентиляционной системы П</w:t>
      </w:r>
      <w:r w:rsidR="00DB6AED" w:rsidRPr="00A154D1">
        <w:rPr>
          <w:rFonts w:ascii="Times New Roman" w:eastAsia="Times New Roman" w:hAnsi="Times New Roman"/>
          <w:b/>
          <w:bCs/>
          <w:sz w:val="24"/>
          <w:szCs w:val="24"/>
          <w:lang w:eastAsia="ru-RU"/>
        </w:rPr>
        <w:t>3</w:t>
      </w:r>
      <w:r w:rsidR="0073306D" w:rsidRPr="00A154D1">
        <w:rPr>
          <w:rFonts w:ascii="Times New Roman" w:eastAsia="Times New Roman" w:hAnsi="Times New Roman"/>
          <w:b/>
          <w:bCs/>
          <w:sz w:val="24"/>
          <w:szCs w:val="24"/>
          <w:lang w:eastAsia="ru-RU"/>
        </w:rPr>
        <w:t xml:space="preserve"> </w:t>
      </w:r>
      <w:r w:rsidR="0039192C" w:rsidRPr="00A154D1">
        <w:rPr>
          <w:rFonts w:ascii="Times New Roman" w:hAnsi="Times New Roman"/>
          <w:b/>
          <w:sz w:val="24"/>
          <w:szCs w:val="24"/>
        </w:rPr>
        <w:t>спортивно-оздоровительного комплекса</w:t>
      </w:r>
      <w:r w:rsidR="008F5B0E" w:rsidRPr="00A154D1">
        <w:rPr>
          <w:rFonts w:ascii="Times New Roman" w:hAnsi="Times New Roman"/>
          <w:b/>
          <w:sz w:val="24"/>
          <w:szCs w:val="24"/>
        </w:rPr>
        <w:t xml:space="preserve"> «Атлант»</w:t>
      </w:r>
      <w:r w:rsidR="00EE6932" w:rsidRPr="00A154D1">
        <w:rPr>
          <w:rFonts w:ascii="Times New Roman" w:hAnsi="Times New Roman"/>
          <w:b/>
          <w:sz w:val="24"/>
          <w:szCs w:val="24"/>
        </w:rPr>
        <w:t xml:space="preserve"> путем установки оборудования для обеззараживания воздуха</w:t>
      </w:r>
      <w:bookmarkEnd w:id="2"/>
      <w:r w:rsidR="008F5B0E" w:rsidRPr="00A154D1">
        <w:rPr>
          <w:rFonts w:ascii="Times New Roman" w:hAnsi="Times New Roman"/>
          <w:b/>
          <w:sz w:val="24"/>
          <w:szCs w:val="24"/>
        </w:rPr>
        <w:t>.</w:t>
      </w:r>
    </w:p>
    <w:p w14:paraId="2D1CD9CF" w14:textId="766E62AB" w:rsidR="00274DA5" w:rsidRPr="00A154D1" w:rsidRDefault="00274DA5" w:rsidP="00274DA5">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По результатам рассмотрения предложений </w:t>
      </w:r>
      <w:r w:rsidR="00EE6932" w:rsidRPr="00A154D1">
        <w:rPr>
          <w:rFonts w:ascii="Times New Roman" w:hAnsi="Times New Roman"/>
          <w:sz w:val="24"/>
          <w:szCs w:val="24"/>
        </w:rPr>
        <w:t xml:space="preserve">Общество </w:t>
      </w:r>
      <w:r w:rsidRPr="00A154D1">
        <w:rPr>
          <w:rFonts w:ascii="Times New Roman" w:eastAsia="Times New Roman" w:hAnsi="Times New Roman"/>
          <w:sz w:val="24"/>
          <w:szCs w:val="24"/>
          <w:lang w:eastAsia="ru-RU"/>
        </w:rPr>
        <w:t xml:space="preserve">определит контрагента, </w:t>
      </w:r>
      <w:r w:rsidR="00EE6932" w:rsidRPr="00A154D1">
        <w:rPr>
          <w:rFonts w:ascii="Times New Roman" w:eastAsia="Times New Roman" w:hAnsi="Times New Roman"/>
          <w:sz w:val="24"/>
          <w:szCs w:val="24"/>
          <w:lang w:eastAsia="ru-RU"/>
        </w:rPr>
        <w:t xml:space="preserve">предложившего наилучшие условия </w:t>
      </w:r>
      <w:r w:rsidR="00670339" w:rsidRPr="00A154D1">
        <w:rPr>
          <w:rFonts w:ascii="Times New Roman" w:eastAsia="Times New Roman" w:hAnsi="Times New Roman"/>
          <w:sz w:val="24"/>
          <w:szCs w:val="24"/>
          <w:lang w:eastAsia="ru-RU"/>
        </w:rPr>
        <w:t xml:space="preserve">в соответствии с </w:t>
      </w:r>
      <w:r w:rsidR="000C53DA" w:rsidRPr="00A154D1">
        <w:rPr>
          <w:rFonts w:ascii="Times New Roman" w:eastAsia="Times New Roman" w:hAnsi="Times New Roman"/>
          <w:sz w:val="24"/>
          <w:szCs w:val="24"/>
          <w:lang w:eastAsia="ru-RU"/>
        </w:rPr>
        <w:t>(</w:t>
      </w:r>
      <w:r w:rsidR="00670339" w:rsidRPr="00A154D1">
        <w:rPr>
          <w:rFonts w:ascii="Times New Roman" w:eastAsia="Times New Roman" w:hAnsi="Times New Roman"/>
          <w:sz w:val="24"/>
          <w:szCs w:val="24"/>
          <w:lang w:eastAsia="ru-RU"/>
        </w:rPr>
        <w:t>Форм</w:t>
      </w:r>
      <w:r w:rsidR="000C53DA" w:rsidRPr="00A154D1">
        <w:rPr>
          <w:rFonts w:ascii="Times New Roman" w:eastAsia="Times New Roman" w:hAnsi="Times New Roman"/>
          <w:sz w:val="24"/>
          <w:szCs w:val="24"/>
          <w:lang w:eastAsia="ru-RU"/>
        </w:rPr>
        <w:t>а</w:t>
      </w:r>
      <w:r w:rsidR="00670339" w:rsidRPr="00A154D1">
        <w:rPr>
          <w:rFonts w:ascii="Times New Roman" w:eastAsia="Times New Roman" w:hAnsi="Times New Roman"/>
          <w:sz w:val="24"/>
          <w:szCs w:val="24"/>
          <w:lang w:eastAsia="ru-RU"/>
        </w:rPr>
        <w:t xml:space="preserve"> </w:t>
      </w:r>
      <w:r w:rsidR="000C53DA" w:rsidRPr="00A154D1">
        <w:rPr>
          <w:rFonts w:ascii="Times New Roman" w:eastAsia="Times New Roman" w:hAnsi="Times New Roman"/>
          <w:sz w:val="24"/>
          <w:szCs w:val="24"/>
          <w:lang w:eastAsia="ru-RU"/>
        </w:rPr>
        <w:t>4)</w:t>
      </w:r>
      <w:r w:rsidR="00670339" w:rsidRPr="00A154D1">
        <w:rPr>
          <w:rFonts w:ascii="Times New Roman" w:eastAsia="Times New Roman" w:hAnsi="Times New Roman"/>
          <w:sz w:val="24"/>
          <w:szCs w:val="24"/>
          <w:lang w:eastAsia="ru-RU"/>
        </w:rPr>
        <w:t xml:space="preserve"> </w:t>
      </w:r>
      <w:r w:rsidR="00EE6932" w:rsidRPr="00A154D1">
        <w:rPr>
          <w:rFonts w:ascii="Times New Roman" w:eastAsia="Times New Roman" w:hAnsi="Times New Roman"/>
          <w:sz w:val="24"/>
          <w:szCs w:val="24"/>
          <w:lang w:eastAsia="ru-RU"/>
        </w:rPr>
        <w:t>при выполнении требований к предмету оферты</w:t>
      </w:r>
      <w:r w:rsidR="00670339" w:rsidRPr="00A154D1">
        <w:rPr>
          <w:rFonts w:ascii="Times New Roman" w:eastAsia="Times New Roman" w:hAnsi="Times New Roman"/>
          <w:sz w:val="24"/>
          <w:szCs w:val="24"/>
          <w:lang w:eastAsia="ru-RU"/>
        </w:rPr>
        <w:t xml:space="preserve"> (Форма </w:t>
      </w:r>
      <w:r w:rsidR="000C53DA" w:rsidRPr="00A154D1">
        <w:rPr>
          <w:rFonts w:ascii="Times New Roman" w:eastAsia="Times New Roman" w:hAnsi="Times New Roman"/>
          <w:sz w:val="24"/>
          <w:szCs w:val="24"/>
          <w:lang w:eastAsia="ru-RU"/>
        </w:rPr>
        <w:t>2</w:t>
      </w:r>
      <w:r w:rsidR="00670339" w:rsidRPr="00A154D1">
        <w:rPr>
          <w:rFonts w:ascii="Times New Roman" w:eastAsia="Times New Roman" w:hAnsi="Times New Roman"/>
          <w:sz w:val="24"/>
          <w:szCs w:val="24"/>
          <w:lang w:eastAsia="ru-RU"/>
        </w:rPr>
        <w:t>)</w:t>
      </w:r>
      <w:r w:rsidR="00EE6932" w:rsidRPr="00A154D1">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наименьшая стоимость</w:t>
      </w:r>
      <w:r w:rsidR="004403CF" w:rsidRPr="00A154D1">
        <w:rPr>
          <w:rFonts w:ascii="Times New Roman" w:eastAsia="Times New Roman" w:hAnsi="Times New Roman"/>
          <w:sz w:val="24"/>
          <w:szCs w:val="24"/>
          <w:lang w:eastAsia="ru-RU"/>
        </w:rPr>
        <w:t>;</w:t>
      </w:r>
      <w:r w:rsidRPr="00A154D1">
        <w:rPr>
          <w:rFonts w:ascii="Times New Roman" w:eastAsia="Times New Roman" w:hAnsi="Times New Roman"/>
          <w:sz w:val="24"/>
          <w:szCs w:val="24"/>
          <w:lang w:eastAsia="ru-RU"/>
        </w:rPr>
        <w:t xml:space="preserve"> соответствие сроков выполнения работ условиям, предложенным </w:t>
      </w:r>
      <w:r w:rsidR="00670339" w:rsidRPr="00A154D1">
        <w:rPr>
          <w:rFonts w:ascii="Times New Roman" w:eastAsia="Times New Roman" w:hAnsi="Times New Roman"/>
          <w:sz w:val="24"/>
          <w:szCs w:val="24"/>
          <w:lang w:eastAsia="ru-RU"/>
        </w:rPr>
        <w:t>Обществом</w:t>
      </w:r>
      <w:r w:rsidR="004403CF" w:rsidRPr="00A154D1">
        <w:rPr>
          <w:rFonts w:ascii="Times New Roman" w:eastAsia="Times New Roman" w:hAnsi="Times New Roman"/>
          <w:sz w:val="24"/>
          <w:szCs w:val="24"/>
          <w:lang w:eastAsia="ru-RU"/>
        </w:rPr>
        <w:t>.</w:t>
      </w:r>
    </w:p>
    <w:p w14:paraId="46DCAEA5" w14:textId="42D5B10E" w:rsidR="00274DA5" w:rsidRPr="00A154D1" w:rsidRDefault="00274DA5" w:rsidP="00274DA5">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Подробное техническое задание изложено в Требованиях к предмету оферты (Форма</w:t>
      </w:r>
      <w:r w:rsidR="004403CF" w:rsidRPr="00A154D1">
        <w:rPr>
          <w:rFonts w:ascii="Times New Roman" w:eastAsia="Times New Roman" w:hAnsi="Times New Roman"/>
          <w:sz w:val="24"/>
          <w:szCs w:val="24"/>
          <w:lang w:eastAsia="ru-RU"/>
        </w:rPr>
        <w:t xml:space="preserve"> </w:t>
      </w:r>
      <w:r w:rsidR="000C53DA" w:rsidRPr="00A154D1">
        <w:rPr>
          <w:rFonts w:ascii="Times New Roman" w:eastAsia="Times New Roman" w:hAnsi="Times New Roman"/>
          <w:sz w:val="24"/>
          <w:szCs w:val="24"/>
          <w:lang w:eastAsia="ru-RU"/>
        </w:rPr>
        <w:t>2</w:t>
      </w:r>
      <w:r w:rsidRPr="00A154D1">
        <w:rPr>
          <w:rFonts w:ascii="Times New Roman" w:eastAsia="Times New Roman" w:hAnsi="Times New Roman"/>
          <w:sz w:val="24"/>
          <w:szCs w:val="24"/>
          <w:lang w:eastAsia="ru-RU"/>
        </w:rPr>
        <w:t xml:space="preserve">), существенные условия (цена, сроки и объем исполнения работ и пр.) последующей сделки оговариваются в планируемом к заключению договоре (Форма </w:t>
      </w:r>
      <w:r w:rsidR="000C53DA" w:rsidRPr="00A154D1">
        <w:rPr>
          <w:rFonts w:ascii="Times New Roman" w:eastAsia="Times New Roman" w:hAnsi="Times New Roman"/>
          <w:sz w:val="24"/>
          <w:szCs w:val="24"/>
          <w:lang w:eastAsia="ru-RU"/>
        </w:rPr>
        <w:t>3</w:t>
      </w:r>
      <w:r w:rsidRPr="00A154D1">
        <w:rPr>
          <w:rFonts w:ascii="Times New Roman" w:eastAsia="Times New Roman" w:hAnsi="Times New Roman"/>
          <w:sz w:val="24"/>
          <w:szCs w:val="24"/>
          <w:lang w:eastAsia="ru-RU"/>
        </w:rPr>
        <w:t>).</w:t>
      </w:r>
    </w:p>
    <w:p w14:paraId="6B25FA47" w14:textId="77777777" w:rsidR="004403CF" w:rsidRPr="00A154D1" w:rsidRDefault="004403CF" w:rsidP="00274DA5">
      <w:pPr>
        <w:spacing w:after="60" w:line="240" w:lineRule="auto"/>
        <w:ind w:firstLine="567"/>
        <w:jc w:val="both"/>
        <w:rPr>
          <w:rFonts w:ascii="Times New Roman" w:hAnsi="Times New Roman"/>
          <w:sz w:val="24"/>
          <w:szCs w:val="24"/>
        </w:rPr>
      </w:pPr>
      <w:r w:rsidRPr="00A154D1">
        <w:rPr>
          <w:rFonts w:ascii="Times New Roman" w:hAnsi="Times New Roman"/>
          <w:sz w:val="24"/>
          <w:szCs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8639F36" w14:textId="73D13AD6" w:rsidR="004403CF" w:rsidRPr="00A154D1" w:rsidRDefault="004403CF" w:rsidP="00274DA5">
      <w:pPr>
        <w:spacing w:after="60" w:line="240" w:lineRule="auto"/>
        <w:ind w:firstLine="567"/>
        <w:jc w:val="both"/>
        <w:rPr>
          <w:rFonts w:ascii="Times New Roman" w:hAnsi="Times New Roman"/>
          <w:sz w:val="24"/>
          <w:szCs w:val="24"/>
        </w:rPr>
      </w:pPr>
      <w:r w:rsidRPr="00A154D1">
        <w:rPr>
          <w:rFonts w:ascii="Times New Roman" w:hAnsi="Times New Roman"/>
          <w:sz w:val="24"/>
          <w:szCs w:val="24"/>
        </w:rPr>
        <w:t xml:space="preserve">Условия проекта договора (Форма </w:t>
      </w:r>
      <w:r w:rsidR="000C53DA" w:rsidRPr="00A154D1">
        <w:rPr>
          <w:rFonts w:ascii="Times New Roman" w:hAnsi="Times New Roman"/>
          <w:sz w:val="24"/>
          <w:szCs w:val="24"/>
        </w:rPr>
        <w:t>3</w:t>
      </w:r>
      <w:r w:rsidRPr="00A154D1">
        <w:rPr>
          <w:rFonts w:ascii="Times New Roman" w:hAnsi="Times New Roman"/>
          <w:sz w:val="24"/>
          <w:szCs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14:paraId="0ED1AA55" w14:textId="7FFB4ACB" w:rsidR="001C2B6D" w:rsidRPr="00A154D1" w:rsidRDefault="004403CF" w:rsidP="00274DA5">
      <w:pPr>
        <w:spacing w:after="60" w:line="240" w:lineRule="auto"/>
        <w:ind w:firstLine="567"/>
        <w:jc w:val="both"/>
        <w:rPr>
          <w:rFonts w:ascii="Times New Roman" w:hAnsi="Times New Roman"/>
          <w:sz w:val="24"/>
          <w:szCs w:val="24"/>
        </w:rPr>
      </w:pPr>
      <w:r w:rsidRPr="00A154D1">
        <w:rPr>
          <w:rFonts w:ascii="Times New Roman" w:hAnsi="Times New Roman"/>
          <w:sz w:val="24"/>
          <w:szCs w:val="24"/>
        </w:rPr>
        <w:t>Тендер проводиться в один эта</w:t>
      </w:r>
      <w:r w:rsidR="00670339" w:rsidRPr="00A154D1">
        <w:rPr>
          <w:rFonts w:ascii="Times New Roman" w:hAnsi="Times New Roman"/>
          <w:sz w:val="24"/>
          <w:szCs w:val="24"/>
        </w:rPr>
        <w:t>п</w:t>
      </w:r>
      <w:r w:rsidRPr="00A154D1">
        <w:rPr>
          <w:rFonts w:ascii="Times New Roman" w:hAnsi="Times New Roman"/>
          <w:sz w:val="24"/>
          <w:szCs w:val="24"/>
        </w:rPr>
        <w:t>.</w:t>
      </w:r>
      <w:r w:rsidR="001C2B6D" w:rsidRPr="00A154D1">
        <w:rPr>
          <w:rFonts w:ascii="Times New Roman" w:hAnsi="Times New Roman"/>
          <w:sz w:val="24"/>
          <w:szCs w:val="24"/>
        </w:rPr>
        <w:t xml:space="preserve"> </w:t>
      </w:r>
    </w:p>
    <w:p w14:paraId="1B24BE9E" w14:textId="43DCF5E2" w:rsidR="00274DA5" w:rsidRPr="00A154D1" w:rsidRDefault="004403CF" w:rsidP="00274DA5">
      <w:pPr>
        <w:spacing w:after="60" w:line="240" w:lineRule="auto"/>
        <w:ind w:firstLine="567"/>
        <w:jc w:val="both"/>
        <w:rPr>
          <w:rFonts w:ascii="Times New Roman" w:eastAsia="Times New Roman" w:hAnsi="Times New Roman"/>
          <w:sz w:val="24"/>
          <w:szCs w:val="24"/>
          <w:lang w:eastAsia="ru-RU"/>
        </w:rPr>
      </w:pPr>
      <w:r w:rsidRPr="00A154D1">
        <w:rPr>
          <w:rFonts w:ascii="Times New Roman" w:hAnsi="Times New Roman"/>
          <w:sz w:val="24"/>
          <w:szCs w:val="24"/>
        </w:rPr>
        <w:t>Общество</w:t>
      </w:r>
      <w:r w:rsidR="00274DA5" w:rsidRPr="00A154D1">
        <w:rPr>
          <w:rFonts w:ascii="Times New Roman" w:eastAsia="Times New Roman" w:hAnsi="Times New Roman"/>
          <w:sz w:val="24"/>
          <w:szCs w:val="24"/>
          <w:lang w:eastAsia="ru-RU"/>
        </w:rPr>
        <w:t xml:space="preserve"> оставляет за собой право акцептовать любое из поступивших предложений, либо не акцептовать ни одно из них.</w:t>
      </w:r>
    </w:p>
    <w:p w14:paraId="6BB18298" w14:textId="23D92852" w:rsidR="00274DA5" w:rsidRPr="00A154D1" w:rsidRDefault="00274DA5" w:rsidP="00274DA5">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В случае Вашей заинтересованности в участии в отборе предлагаем направить в наш адрес оферту по прилагаемой форме. Предложения на выполнение работ должны оформляться безотзывными офертами со сроком акцепта до </w:t>
      </w:r>
      <w:r w:rsidRPr="00A154D1">
        <w:rPr>
          <w:rFonts w:ascii="Times New Roman" w:eastAsia="Times New Roman" w:hAnsi="Times New Roman"/>
          <w:b/>
          <w:bCs/>
          <w:sz w:val="24"/>
          <w:szCs w:val="24"/>
          <w:lang w:eastAsia="ru-RU"/>
        </w:rPr>
        <w:t>«</w:t>
      </w:r>
      <w:r w:rsidR="0073306D" w:rsidRPr="00A154D1">
        <w:rPr>
          <w:rFonts w:ascii="Times New Roman" w:eastAsia="Times New Roman" w:hAnsi="Times New Roman"/>
          <w:b/>
          <w:bCs/>
          <w:sz w:val="24"/>
          <w:szCs w:val="24"/>
          <w:lang w:eastAsia="ru-RU"/>
        </w:rPr>
        <w:t>10</w:t>
      </w:r>
      <w:r w:rsidRPr="00A154D1">
        <w:rPr>
          <w:rFonts w:ascii="Times New Roman" w:eastAsia="Times New Roman" w:hAnsi="Times New Roman"/>
          <w:b/>
          <w:bCs/>
          <w:sz w:val="24"/>
          <w:szCs w:val="24"/>
          <w:lang w:eastAsia="ru-RU"/>
        </w:rPr>
        <w:t>»</w:t>
      </w:r>
      <w:r w:rsidRPr="00A154D1">
        <w:rPr>
          <w:rFonts w:ascii="Times New Roman" w:eastAsia="Times New Roman" w:hAnsi="Times New Roman"/>
          <w:b/>
          <w:sz w:val="24"/>
          <w:szCs w:val="24"/>
          <w:lang w:eastAsia="ru-RU"/>
        </w:rPr>
        <w:t xml:space="preserve"> </w:t>
      </w:r>
      <w:r w:rsidR="0073306D" w:rsidRPr="00A154D1">
        <w:rPr>
          <w:rFonts w:ascii="Times New Roman" w:eastAsia="Times New Roman" w:hAnsi="Times New Roman"/>
          <w:b/>
          <w:sz w:val="24"/>
          <w:szCs w:val="24"/>
          <w:lang w:eastAsia="ru-RU"/>
        </w:rPr>
        <w:t>августа</w:t>
      </w:r>
      <w:r w:rsidR="001C2B6D" w:rsidRPr="00A154D1">
        <w:rPr>
          <w:rFonts w:ascii="Times New Roman" w:eastAsia="Times New Roman" w:hAnsi="Times New Roman"/>
          <w:b/>
          <w:sz w:val="24"/>
          <w:szCs w:val="24"/>
          <w:lang w:eastAsia="ru-RU"/>
        </w:rPr>
        <w:t xml:space="preserve"> 2020</w:t>
      </w:r>
      <w:r w:rsidRPr="00A154D1">
        <w:rPr>
          <w:rFonts w:ascii="Times New Roman" w:eastAsia="Times New Roman" w:hAnsi="Times New Roman"/>
          <w:b/>
          <w:sz w:val="24"/>
          <w:szCs w:val="24"/>
          <w:lang w:eastAsia="ru-RU"/>
        </w:rPr>
        <w:t xml:space="preserve"> г.</w:t>
      </w:r>
      <w:r w:rsidRPr="00A154D1">
        <w:rPr>
          <w:rFonts w:ascii="Times New Roman" w:eastAsia="Times New Roman" w:hAnsi="Times New Roman"/>
          <w:sz w:val="24"/>
          <w:szCs w:val="24"/>
          <w:lang w:eastAsia="ru-RU"/>
        </w:rPr>
        <w:t xml:space="preserve"> включительно, соответствовать всем условиям, указанным в настоящем сообщении.</w:t>
      </w:r>
    </w:p>
    <w:p w14:paraId="3344C146" w14:textId="77777777"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Офертой контрагента будет считаться следующий комплект документов:</w:t>
      </w:r>
    </w:p>
    <w:p w14:paraId="5D83F86B" w14:textId="4ABE6CBB" w:rsidR="007F391B"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7F391B" w:rsidRPr="00A154D1">
        <w:rPr>
          <w:rFonts w:ascii="Times New Roman" w:eastAsia="Times New Roman" w:hAnsi="Times New Roman"/>
          <w:color w:val="000000"/>
          <w:sz w:val="24"/>
          <w:szCs w:val="24"/>
          <w:lang w:eastAsia="ru-RU"/>
        </w:rPr>
        <w:t>заполненное извещение о согласии сделать оферту (</w:t>
      </w:r>
      <w:r w:rsidRPr="00A154D1">
        <w:rPr>
          <w:rFonts w:ascii="Times New Roman" w:eastAsia="Times New Roman" w:hAnsi="Times New Roman"/>
          <w:sz w:val="24"/>
          <w:szCs w:val="24"/>
          <w:lang w:eastAsia="ru-RU"/>
        </w:rPr>
        <w:t xml:space="preserve">Форма </w:t>
      </w:r>
      <w:r w:rsidR="000C53DA" w:rsidRPr="00A154D1">
        <w:rPr>
          <w:rFonts w:ascii="Times New Roman" w:eastAsia="Times New Roman" w:hAnsi="Times New Roman"/>
          <w:sz w:val="24"/>
          <w:szCs w:val="24"/>
          <w:lang w:eastAsia="ru-RU"/>
        </w:rPr>
        <w:t>4</w:t>
      </w:r>
      <w:r w:rsidR="007F391B" w:rsidRPr="00A154D1">
        <w:rPr>
          <w:rFonts w:ascii="Times New Roman" w:eastAsia="Times New Roman" w:hAnsi="Times New Roman"/>
          <w:sz w:val="24"/>
          <w:szCs w:val="24"/>
          <w:lang w:eastAsia="ru-RU"/>
        </w:rPr>
        <w:t>)</w:t>
      </w:r>
      <w:r w:rsidR="00670339" w:rsidRPr="00A154D1">
        <w:rPr>
          <w:rFonts w:ascii="Times New Roman" w:eastAsia="Times New Roman" w:hAnsi="Times New Roman"/>
          <w:sz w:val="24"/>
          <w:szCs w:val="24"/>
          <w:lang w:eastAsia="ru-RU"/>
        </w:rPr>
        <w:t>;</w:t>
      </w:r>
    </w:p>
    <w:p w14:paraId="6A703E32" w14:textId="63C86E26" w:rsidR="001C2B6D" w:rsidRPr="00A154D1" w:rsidRDefault="007F391B"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предложение о заключении договора </w:t>
      </w:r>
      <w:r w:rsidR="00092B88">
        <w:rPr>
          <w:rFonts w:ascii="Times New Roman" w:eastAsia="Times New Roman" w:hAnsi="Times New Roman"/>
          <w:sz w:val="24"/>
          <w:szCs w:val="24"/>
          <w:lang w:eastAsia="ru-RU"/>
        </w:rPr>
        <w:t>(б</w:t>
      </w:r>
      <w:r w:rsidR="00092B88" w:rsidRPr="00092B88">
        <w:rPr>
          <w:rFonts w:ascii="Times New Roman" w:eastAsia="Times New Roman" w:hAnsi="Times New Roman"/>
          <w:sz w:val="24"/>
          <w:szCs w:val="24"/>
          <w:lang w:eastAsia="ru-RU"/>
        </w:rPr>
        <w:t>езотзывная оферта</w:t>
      </w:r>
      <w:r w:rsidR="00092B88">
        <w:rPr>
          <w:rFonts w:ascii="Times New Roman" w:eastAsia="Times New Roman" w:hAnsi="Times New Roman"/>
          <w:sz w:val="24"/>
          <w:szCs w:val="24"/>
          <w:lang w:eastAsia="ru-RU"/>
        </w:rPr>
        <w:t>)</w:t>
      </w:r>
      <w:r w:rsidR="00092B88" w:rsidRPr="00092B88">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 xml:space="preserve">(Форма </w:t>
      </w:r>
      <w:r w:rsidR="00092B88">
        <w:rPr>
          <w:rFonts w:ascii="Times New Roman" w:eastAsia="Times New Roman" w:hAnsi="Times New Roman"/>
          <w:sz w:val="24"/>
          <w:szCs w:val="24"/>
          <w:lang w:eastAsia="ru-RU"/>
        </w:rPr>
        <w:t>5</w:t>
      </w:r>
      <w:r w:rsidRPr="00A154D1">
        <w:rPr>
          <w:rFonts w:ascii="Times New Roman" w:eastAsia="Times New Roman" w:hAnsi="Times New Roman"/>
          <w:sz w:val="24"/>
          <w:szCs w:val="24"/>
          <w:lang w:eastAsia="ru-RU"/>
        </w:rPr>
        <w:t>);</w:t>
      </w:r>
    </w:p>
    <w:p w14:paraId="2B3BFD72" w14:textId="1DCE951A" w:rsidR="001C2B6D"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7F391B" w:rsidRPr="00A154D1">
        <w:rPr>
          <w:rFonts w:ascii="Times New Roman" w:eastAsia="Times New Roman" w:hAnsi="Times New Roman"/>
          <w:sz w:val="24"/>
          <w:szCs w:val="24"/>
          <w:lang w:eastAsia="ru-RU"/>
        </w:rPr>
        <w:t>п</w:t>
      </w:r>
      <w:r w:rsidRPr="00A154D1">
        <w:rPr>
          <w:rFonts w:ascii="Times New Roman" w:eastAsia="Times New Roman" w:hAnsi="Times New Roman"/>
          <w:sz w:val="24"/>
          <w:szCs w:val="24"/>
          <w:lang w:eastAsia="ru-RU"/>
        </w:rPr>
        <w:t>одписанный проект договора</w:t>
      </w:r>
      <w:r w:rsidR="007F391B" w:rsidRPr="00A154D1">
        <w:rPr>
          <w:rFonts w:ascii="Times New Roman" w:eastAsia="Times New Roman" w:hAnsi="Times New Roman"/>
          <w:sz w:val="24"/>
          <w:szCs w:val="24"/>
          <w:lang w:eastAsia="ru-RU"/>
        </w:rPr>
        <w:t>;</w:t>
      </w:r>
    </w:p>
    <w:p w14:paraId="193ABD5F" w14:textId="4AE33642" w:rsidR="00B52776" w:rsidRPr="00A154D1" w:rsidRDefault="00B52776" w:rsidP="001C2B6D">
      <w:pPr>
        <w:spacing w:after="6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техническое предложение;</w:t>
      </w:r>
    </w:p>
    <w:p w14:paraId="024AC949" w14:textId="18F25C42"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092B88">
        <w:rPr>
          <w:rFonts w:ascii="Times New Roman" w:eastAsia="Times New Roman" w:hAnsi="Times New Roman"/>
          <w:sz w:val="24"/>
          <w:szCs w:val="24"/>
          <w:lang w:eastAsia="ru-RU"/>
        </w:rPr>
        <w:t>п</w:t>
      </w:r>
      <w:r w:rsidRPr="00A154D1">
        <w:rPr>
          <w:rFonts w:ascii="Times New Roman" w:eastAsia="Times New Roman" w:hAnsi="Times New Roman"/>
          <w:sz w:val="24"/>
          <w:szCs w:val="24"/>
          <w:lang w:eastAsia="ru-RU"/>
        </w:rPr>
        <w:t>еречень аффилированных организаций (</w:t>
      </w:r>
      <w:r w:rsidR="000C53DA" w:rsidRPr="00A154D1">
        <w:rPr>
          <w:rFonts w:ascii="Times New Roman" w:eastAsia="Times New Roman" w:hAnsi="Times New Roman"/>
          <w:sz w:val="24"/>
          <w:szCs w:val="24"/>
          <w:lang w:eastAsia="ru-RU"/>
        </w:rPr>
        <w:t>Ф</w:t>
      </w:r>
      <w:r w:rsidRPr="00A154D1">
        <w:rPr>
          <w:rFonts w:ascii="Times New Roman" w:eastAsia="Times New Roman" w:hAnsi="Times New Roman"/>
          <w:sz w:val="24"/>
          <w:szCs w:val="24"/>
          <w:lang w:eastAsia="ru-RU"/>
        </w:rPr>
        <w:t xml:space="preserve">орма </w:t>
      </w:r>
      <w:r w:rsidR="00092B88">
        <w:rPr>
          <w:rFonts w:ascii="Times New Roman" w:eastAsia="Times New Roman" w:hAnsi="Times New Roman"/>
          <w:sz w:val="24"/>
          <w:szCs w:val="24"/>
          <w:lang w:eastAsia="ru-RU"/>
        </w:rPr>
        <w:t>6</w:t>
      </w:r>
      <w:r w:rsidR="000C53DA" w:rsidRPr="00A154D1">
        <w:rPr>
          <w:rFonts w:ascii="Times New Roman" w:eastAsia="Times New Roman" w:hAnsi="Times New Roman"/>
          <w:sz w:val="24"/>
          <w:szCs w:val="24"/>
          <w:lang w:eastAsia="ru-RU"/>
        </w:rPr>
        <w:t>)</w:t>
      </w:r>
      <w:r w:rsidRPr="00A154D1">
        <w:rPr>
          <w:rFonts w:ascii="Times New Roman" w:eastAsia="Times New Roman" w:hAnsi="Times New Roman"/>
          <w:sz w:val="24"/>
          <w:szCs w:val="24"/>
          <w:lang w:eastAsia="ru-RU"/>
        </w:rPr>
        <w:t>, подписанная уполномоченным лицом и заверенная печатью участника закупки);</w:t>
      </w:r>
    </w:p>
    <w:p w14:paraId="0A18B4C3" w14:textId="7BEFCE5C"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AD34BE" w:rsidRPr="00A154D1">
        <w:rPr>
          <w:rFonts w:ascii="Times New Roman" w:eastAsia="Times New Roman" w:hAnsi="Times New Roman"/>
          <w:sz w:val="24"/>
          <w:szCs w:val="24"/>
          <w:lang w:eastAsia="ru-RU"/>
        </w:rPr>
        <w:t>п</w:t>
      </w:r>
      <w:r w:rsidRPr="00A154D1">
        <w:rPr>
          <w:rFonts w:ascii="Times New Roman" w:eastAsia="Times New Roman" w:hAnsi="Times New Roman"/>
          <w:sz w:val="24"/>
          <w:szCs w:val="24"/>
          <w:lang w:eastAsia="ru-RU"/>
        </w:rPr>
        <w:t xml:space="preserve">одтверждающие документы в соответствии с требованиями Формы </w:t>
      </w:r>
      <w:r w:rsidR="000C53DA" w:rsidRPr="00A154D1">
        <w:rPr>
          <w:rFonts w:ascii="Times New Roman" w:eastAsia="Times New Roman" w:hAnsi="Times New Roman"/>
          <w:sz w:val="24"/>
          <w:szCs w:val="24"/>
          <w:lang w:eastAsia="ru-RU"/>
        </w:rPr>
        <w:t>2</w:t>
      </w:r>
      <w:r w:rsidR="00AD34BE" w:rsidRPr="00A154D1">
        <w:rPr>
          <w:rFonts w:ascii="Times New Roman" w:eastAsia="Times New Roman" w:hAnsi="Times New Roman"/>
          <w:sz w:val="24"/>
          <w:szCs w:val="24"/>
          <w:lang w:eastAsia="ru-RU"/>
        </w:rPr>
        <w:t>;</w:t>
      </w:r>
    </w:p>
    <w:p w14:paraId="70DB5C01" w14:textId="52A77733"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w:t>
      </w:r>
      <w:r w:rsidR="00AD34BE" w:rsidRPr="00A154D1">
        <w:rPr>
          <w:rFonts w:ascii="Times New Roman" w:eastAsia="Times New Roman" w:hAnsi="Times New Roman"/>
          <w:sz w:val="24"/>
          <w:szCs w:val="24"/>
          <w:lang w:eastAsia="ru-RU"/>
        </w:rPr>
        <w:t>к</w:t>
      </w:r>
      <w:r w:rsidRPr="00A154D1">
        <w:rPr>
          <w:rFonts w:ascii="Times New Roman" w:eastAsia="Times New Roman" w:hAnsi="Times New Roman"/>
          <w:sz w:val="24"/>
          <w:szCs w:val="24"/>
          <w:lang w:eastAsia="ru-RU"/>
        </w:rPr>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14:paraId="2A6587EB" w14:textId="7723DD15"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lastRenderedPageBreak/>
        <w:t xml:space="preserve">- </w:t>
      </w:r>
      <w:r w:rsidR="00AD34BE" w:rsidRPr="00A154D1">
        <w:rPr>
          <w:rFonts w:ascii="Times New Roman" w:eastAsia="Times New Roman" w:hAnsi="Times New Roman"/>
          <w:sz w:val="24"/>
          <w:szCs w:val="24"/>
          <w:lang w:eastAsia="ru-RU"/>
        </w:rPr>
        <w:t>о</w:t>
      </w:r>
      <w:r w:rsidRPr="00A154D1">
        <w:rPr>
          <w:rFonts w:ascii="Times New Roman" w:eastAsia="Times New Roman" w:hAnsi="Times New Roman"/>
          <w:sz w:val="24"/>
          <w:szCs w:val="24"/>
          <w:lang w:eastAsia="ru-RU"/>
        </w:rPr>
        <w:t>пись документов оферты (подписанная уполномоченным лицом и заверенная печатью участника закупки);</w:t>
      </w:r>
    </w:p>
    <w:p w14:paraId="6C1FC580" w14:textId="111A58C8" w:rsidR="001C2B6D" w:rsidRPr="00A154D1" w:rsidRDefault="001C2B6D" w:rsidP="001C2B6D">
      <w:pPr>
        <w:spacing w:after="6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7B8BF35C"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Оферта предоставляется на русском языке.</w:t>
      </w:r>
    </w:p>
    <w:p w14:paraId="4303FD71"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14:paraId="0B1EBCFC"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814C4B6" w14:textId="5034A47B"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154D1">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001C6E68" w:rsidRPr="00A154D1">
        <w:rPr>
          <w:rFonts w:ascii="Times New Roman" w:hAnsi="Times New Roman"/>
          <w:sz w:val="24"/>
        </w:rPr>
        <w:t>ПДО №356-ДО-2020 от «20» июля 2020 г.</w:t>
      </w:r>
      <w:r w:rsidRPr="00A154D1">
        <w:rPr>
          <w:rFonts w:ascii="Times New Roman" w:hAnsi="Times New Roman"/>
          <w:sz w:val="24"/>
        </w:rPr>
        <w:t>».</w:t>
      </w:r>
    </w:p>
    <w:p w14:paraId="3FCB3310" w14:textId="77777777" w:rsidR="002F7139" w:rsidRPr="00A154D1" w:rsidRDefault="002F7139" w:rsidP="002F7139">
      <w:pPr>
        <w:widowControl w:val="0"/>
        <w:overflowPunct w:val="0"/>
        <w:autoSpaceDE w:val="0"/>
        <w:autoSpaceDN w:val="0"/>
        <w:adjustRightInd w:val="0"/>
        <w:ind w:firstLine="708"/>
        <w:contextualSpacing/>
        <w:jc w:val="both"/>
        <w:rPr>
          <w:rFonts w:ascii="Times New Roman" w:hAnsi="Times New Roman"/>
          <w:sz w:val="24"/>
        </w:rPr>
      </w:pPr>
      <w:r w:rsidRPr="00A154D1">
        <w:rPr>
          <w:rFonts w:ascii="Times New Roman" w:hAnsi="Times New Roman"/>
          <w:sz w:val="24"/>
        </w:rPr>
        <w:t xml:space="preserve">Учитывая, что тендер проводится в один этап, участник закупки передает два конверта документов: </w:t>
      </w:r>
    </w:p>
    <w:p w14:paraId="7172C872"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первый конверт с пометкой «Оригинал», содержащий оригиналы или надлежащим образом заверенные копии документов оферты;</w:t>
      </w:r>
    </w:p>
    <w:p w14:paraId="5B80C33C"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второй конверт с пометкой «Копия», содержащий копии документов, находящихся в первом конверте.</w:t>
      </w:r>
    </w:p>
    <w:p w14:paraId="75CEBE85" w14:textId="77777777" w:rsidR="002F7139" w:rsidRPr="00A154D1" w:rsidRDefault="002F7139" w:rsidP="002F7139">
      <w:pPr>
        <w:widowControl w:val="0"/>
        <w:overflowPunct w:val="0"/>
        <w:autoSpaceDE w:val="0"/>
        <w:autoSpaceDN w:val="0"/>
        <w:adjustRightInd w:val="0"/>
        <w:ind w:firstLine="708"/>
        <w:contextualSpacing/>
        <w:jc w:val="both"/>
        <w:rPr>
          <w:rFonts w:ascii="Times New Roman" w:hAnsi="Times New Roman"/>
          <w:kern w:val="28"/>
          <w:sz w:val="24"/>
        </w:rPr>
      </w:pPr>
      <w:r w:rsidRPr="00A154D1">
        <w:rPr>
          <w:rFonts w:ascii="Times New Roman" w:hAnsi="Times New Roman"/>
          <w:sz w:val="24"/>
        </w:rPr>
        <w:t>Документы в конверте с пометкой «Оригинал» являются официальной офертой.</w:t>
      </w:r>
    </w:p>
    <w:p w14:paraId="176FD979" w14:textId="77777777" w:rsidR="002F7139" w:rsidRPr="00A154D1" w:rsidRDefault="002F7139" w:rsidP="002F7139">
      <w:pPr>
        <w:widowControl w:val="0"/>
        <w:overflowPunct w:val="0"/>
        <w:autoSpaceDE w:val="0"/>
        <w:autoSpaceDN w:val="0"/>
        <w:adjustRightInd w:val="0"/>
        <w:ind w:firstLine="708"/>
        <w:contextualSpacing/>
        <w:jc w:val="both"/>
        <w:rPr>
          <w:rFonts w:ascii="Times New Roman" w:hAnsi="Times New Roman"/>
          <w:kern w:val="28"/>
          <w:sz w:val="24"/>
        </w:rPr>
      </w:pPr>
      <w:r w:rsidRPr="00A154D1">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38F6B2D3" w14:textId="0A9AA10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C46C1" w:rsidRPr="00A154D1">
        <w:rPr>
          <w:rFonts w:ascii="Times New Roman" w:eastAsia="Times New Roman" w:hAnsi="Times New Roman"/>
          <w:sz w:val="24"/>
          <w:szCs w:val="24"/>
          <w:lang w:eastAsia="ru-RU"/>
        </w:rPr>
        <w:t xml:space="preserve">150000, г. Ярославль, ГКП, Московский пр., д.130, в Тендерный комитет </w:t>
      </w:r>
      <w:bookmarkStart w:id="3" w:name="_Hlk46145975"/>
      <w:r w:rsidR="00AC46C1" w:rsidRPr="00A154D1">
        <w:rPr>
          <w:rFonts w:ascii="Times New Roman" w:eastAsia="Times New Roman" w:hAnsi="Times New Roman"/>
          <w:sz w:val="24"/>
          <w:szCs w:val="24"/>
          <w:lang w:eastAsia="ru-RU"/>
        </w:rPr>
        <w:t>ПАО "Славнефть-ЯНОС"</w:t>
      </w:r>
      <w:bookmarkEnd w:id="3"/>
      <w:r w:rsidR="00AC46C1" w:rsidRPr="00A154D1">
        <w:rPr>
          <w:rFonts w:ascii="Times New Roman" w:eastAsia="Times New Roman" w:hAnsi="Times New Roman"/>
          <w:sz w:val="24"/>
          <w:szCs w:val="24"/>
          <w:lang w:eastAsia="ru-RU"/>
        </w:rPr>
        <w:t>, на конверте с оригиналами документов делается пометка «Оригинал», на конверте с копиями документов делается пометка «Копия».</w:t>
      </w:r>
    </w:p>
    <w:p w14:paraId="530B348C" w14:textId="61A81977" w:rsidR="00AC46C1" w:rsidRPr="00A154D1" w:rsidRDefault="00AC46C1" w:rsidP="00AC46C1">
      <w:pPr>
        <w:spacing w:before="60" w:after="60" w:line="240" w:lineRule="auto"/>
        <w:ind w:left="709"/>
        <w:jc w:val="both"/>
        <w:rPr>
          <w:rFonts w:ascii="Times New Roman" w:eastAsia="Times New Roman" w:hAnsi="Times New Roman" w:cs="Arial"/>
          <w:b/>
          <w:sz w:val="24"/>
          <w:lang w:eastAsia="ru-RU"/>
        </w:rPr>
      </w:pPr>
      <w:r w:rsidRPr="00A154D1">
        <w:rPr>
          <w:rFonts w:ascii="Times New Roman" w:eastAsia="Times New Roman" w:hAnsi="Times New Roman" w:cs="Arial"/>
          <w:b/>
          <w:sz w:val="24"/>
          <w:lang w:eastAsia="ru-RU"/>
        </w:rPr>
        <w:t>Начало приема оферт – «</w:t>
      </w:r>
      <w:r w:rsidR="0073306D" w:rsidRPr="00A154D1">
        <w:rPr>
          <w:rFonts w:ascii="Times New Roman" w:eastAsia="Times New Roman" w:hAnsi="Times New Roman" w:cs="Arial"/>
          <w:b/>
          <w:sz w:val="24"/>
          <w:lang w:eastAsia="ru-RU"/>
        </w:rPr>
        <w:t>2</w:t>
      </w:r>
      <w:r w:rsidR="00ED6432">
        <w:rPr>
          <w:rFonts w:ascii="Times New Roman" w:eastAsia="Times New Roman" w:hAnsi="Times New Roman" w:cs="Arial"/>
          <w:b/>
          <w:sz w:val="24"/>
          <w:lang w:eastAsia="ru-RU"/>
        </w:rPr>
        <w:t>1</w:t>
      </w:r>
      <w:r w:rsidRPr="00A154D1">
        <w:rPr>
          <w:rFonts w:ascii="Times New Roman" w:eastAsia="Times New Roman" w:hAnsi="Times New Roman" w:cs="Arial"/>
          <w:b/>
          <w:sz w:val="24"/>
          <w:lang w:eastAsia="ru-RU"/>
        </w:rPr>
        <w:t xml:space="preserve">» июля 2020 года. </w:t>
      </w:r>
    </w:p>
    <w:p w14:paraId="6FEBB2DA" w14:textId="23B990F8" w:rsidR="00AC46C1" w:rsidRPr="00A154D1" w:rsidRDefault="00AC46C1" w:rsidP="00AC46C1">
      <w:pPr>
        <w:spacing w:before="60" w:after="60" w:line="240" w:lineRule="auto"/>
        <w:ind w:left="709"/>
        <w:jc w:val="both"/>
        <w:rPr>
          <w:rFonts w:ascii="Times New Roman" w:eastAsia="Times New Roman" w:hAnsi="Times New Roman" w:cs="Arial"/>
          <w:b/>
          <w:sz w:val="24"/>
          <w:lang w:eastAsia="ru-RU"/>
        </w:rPr>
      </w:pPr>
      <w:r w:rsidRPr="00A154D1">
        <w:rPr>
          <w:rFonts w:ascii="Times New Roman" w:eastAsia="Times New Roman" w:hAnsi="Times New Roman" w:cs="Arial"/>
          <w:b/>
          <w:sz w:val="24"/>
          <w:lang w:eastAsia="ru-RU"/>
        </w:rPr>
        <w:t>Окончание приема оферт – 12:00 (МСК) «</w:t>
      </w:r>
      <w:r w:rsidR="0073306D" w:rsidRPr="00A154D1">
        <w:rPr>
          <w:rFonts w:ascii="Times New Roman" w:eastAsia="Times New Roman" w:hAnsi="Times New Roman" w:cs="Arial"/>
          <w:b/>
          <w:sz w:val="24"/>
          <w:lang w:eastAsia="ru-RU"/>
        </w:rPr>
        <w:t>30</w:t>
      </w:r>
      <w:r w:rsidRPr="00A154D1">
        <w:rPr>
          <w:rFonts w:ascii="Times New Roman" w:eastAsia="Times New Roman" w:hAnsi="Times New Roman" w:cs="Arial"/>
          <w:b/>
          <w:sz w:val="24"/>
          <w:lang w:eastAsia="ru-RU"/>
        </w:rPr>
        <w:t xml:space="preserve">» июля 2020 года. </w:t>
      </w:r>
    </w:p>
    <w:p w14:paraId="403946C9" w14:textId="14060910" w:rsidR="00AC46C1" w:rsidRPr="00A154D1" w:rsidRDefault="00AC46C1" w:rsidP="00AC46C1">
      <w:pPr>
        <w:spacing w:before="60" w:after="60" w:line="240" w:lineRule="auto"/>
        <w:ind w:left="709"/>
        <w:jc w:val="both"/>
        <w:rPr>
          <w:rFonts w:ascii="Times New Roman" w:eastAsia="Times New Roman" w:hAnsi="Times New Roman" w:cs="Arial"/>
          <w:b/>
          <w:sz w:val="24"/>
          <w:lang w:eastAsia="ru-RU"/>
        </w:rPr>
      </w:pPr>
      <w:r w:rsidRPr="00A154D1">
        <w:rPr>
          <w:rFonts w:ascii="Times New Roman" w:eastAsia="Times New Roman" w:hAnsi="Times New Roman" w:cs="Arial"/>
          <w:b/>
          <w:sz w:val="24"/>
          <w:lang w:eastAsia="ru-RU"/>
        </w:rPr>
        <w:t>Срок для определения победителя – до «</w:t>
      </w:r>
      <w:r w:rsidR="0073306D" w:rsidRPr="00A154D1">
        <w:rPr>
          <w:rFonts w:ascii="Times New Roman" w:eastAsia="Times New Roman" w:hAnsi="Times New Roman" w:cs="Arial"/>
          <w:b/>
          <w:sz w:val="24"/>
          <w:lang w:eastAsia="ru-RU"/>
        </w:rPr>
        <w:t>10</w:t>
      </w:r>
      <w:r w:rsidRPr="00A154D1">
        <w:rPr>
          <w:rFonts w:ascii="Times New Roman" w:eastAsia="Times New Roman" w:hAnsi="Times New Roman" w:cs="Arial"/>
          <w:b/>
          <w:sz w:val="24"/>
          <w:lang w:eastAsia="ru-RU"/>
        </w:rPr>
        <w:t xml:space="preserve">» </w:t>
      </w:r>
      <w:r w:rsidR="0073306D" w:rsidRPr="00A154D1">
        <w:rPr>
          <w:rFonts w:ascii="Times New Roman" w:eastAsia="Times New Roman" w:hAnsi="Times New Roman" w:cs="Arial"/>
          <w:b/>
          <w:sz w:val="24"/>
          <w:lang w:eastAsia="ru-RU"/>
        </w:rPr>
        <w:t>августа</w:t>
      </w:r>
      <w:r w:rsidRPr="00A154D1">
        <w:rPr>
          <w:rFonts w:ascii="Times New Roman" w:eastAsia="Times New Roman" w:hAnsi="Times New Roman" w:cs="Arial"/>
          <w:b/>
          <w:sz w:val="24"/>
          <w:lang w:eastAsia="ru-RU"/>
        </w:rPr>
        <w:t xml:space="preserve"> 2020 года.</w:t>
      </w:r>
    </w:p>
    <w:p w14:paraId="7F870B07" w14:textId="77777777" w:rsidR="00AC46C1" w:rsidRPr="00A154D1" w:rsidRDefault="00AC46C1" w:rsidP="00AC46C1">
      <w:pPr>
        <w:spacing w:before="120" w:after="120" w:line="240" w:lineRule="auto"/>
        <w:ind w:firstLine="720"/>
        <w:jc w:val="both"/>
        <w:rPr>
          <w:rFonts w:ascii="Times New Roman" w:eastAsia="Times New Roman" w:hAnsi="Times New Roman" w:cs="Arial"/>
          <w:b/>
          <w:i/>
          <w:sz w:val="24"/>
          <w:lang w:eastAsia="ru-RU"/>
        </w:rPr>
      </w:pPr>
      <w:r w:rsidRPr="00A154D1">
        <w:rPr>
          <w:rFonts w:ascii="Times New Roman" w:eastAsia="Times New Roman" w:hAnsi="Times New Roman" w:cs="Arial"/>
          <w:b/>
          <w:i/>
          <w:sz w:val="24"/>
          <w:lang w:eastAsia="ru-RU"/>
        </w:rPr>
        <w:t>Оферты, полученные позже указанного срока, к рассмотрению не принимаются.</w:t>
      </w:r>
    </w:p>
    <w:p w14:paraId="6B372782" w14:textId="77777777" w:rsidR="002F7139" w:rsidRPr="00A154D1" w:rsidRDefault="002F7139" w:rsidP="00AC46C1">
      <w:pPr>
        <w:ind w:firstLine="708"/>
        <w:contextualSpacing/>
        <w:jc w:val="both"/>
        <w:rPr>
          <w:rFonts w:ascii="Times New Roman" w:hAnsi="Times New Roman"/>
          <w:sz w:val="24"/>
        </w:rPr>
      </w:pPr>
      <w:r w:rsidRPr="00A154D1">
        <w:rPr>
          <w:rFonts w:ascii="Times New Roman" w:hAnsi="Times New Roman"/>
          <w:sz w:val="24"/>
        </w:rPr>
        <w:t>Общество имеет право продлить срок приема оферт.</w:t>
      </w:r>
    </w:p>
    <w:p w14:paraId="3DF3A4C8" w14:textId="77777777" w:rsidR="002F7139" w:rsidRPr="00A154D1" w:rsidRDefault="002F7139" w:rsidP="00AC46C1">
      <w:pPr>
        <w:ind w:firstLine="708"/>
        <w:contextualSpacing/>
        <w:jc w:val="both"/>
        <w:rPr>
          <w:rFonts w:ascii="Times New Roman" w:hAnsi="Times New Roman"/>
          <w:sz w:val="24"/>
        </w:rPr>
      </w:pPr>
      <w:r w:rsidRPr="00A154D1">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7055E8E" w14:textId="12C00224"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73306D" w:rsidRPr="00A154D1">
        <w:rPr>
          <w:rFonts w:ascii="Times New Roman" w:hAnsi="Times New Roman"/>
          <w:sz w:val="24"/>
        </w:rPr>
        <w:t>2</w:t>
      </w:r>
      <w:r w:rsidR="00AC46C1" w:rsidRPr="00A154D1">
        <w:rPr>
          <w:rFonts w:ascii="Times New Roman" w:hAnsi="Times New Roman"/>
          <w:sz w:val="24"/>
        </w:rPr>
        <w:t>7</w:t>
      </w:r>
      <w:r w:rsidRPr="00A154D1">
        <w:rPr>
          <w:rFonts w:ascii="Times New Roman" w:hAnsi="Times New Roman"/>
          <w:sz w:val="24"/>
        </w:rPr>
        <w:t xml:space="preserve">» </w:t>
      </w:r>
      <w:r w:rsidR="00AC46C1" w:rsidRPr="00A154D1">
        <w:rPr>
          <w:rFonts w:ascii="Times New Roman" w:hAnsi="Times New Roman"/>
          <w:sz w:val="24"/>
        </w:rPr>
        <w:t>июля 2020</w:t>
      </w:r>
      <w:r w:rsidRPr="00A154D1">
        <w:rPr>
          <w:rFonts w:ascii="Times New Roman" w:hAnsi="Times New Roman"/>
          <w:sz w:val="24"/>
        </w:rPr>
        <w:t xml:space="preserve"> года</w:t>
      </w:r>
      <w:r w:rsidR="00AC46C1" w:rsidRPr="00A154D1">
        <w:rPr>
          <w:rFonts w:ascii="Times New Roman" w:hAnsi="Times New Roman"/>
          <w:sz w:val="24"/>
        </w:rPr>
        <w:t xml:space="preserve">. </w:t>
      </w:r>
      <w:r w:rsidRPr="00A154D1">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4093585" w14:textId="77777777" w:rsidR="002F7139" w:rsidRPr="00A154D1" w:rsidRDefault="002F7139" w:rsidP="00AC46C1">
      <w:pPr>
        <w:contextualSpacing/>
        <w:jc w:val="both"/>
        <w:rPr>
          <w:rFonts w:ascii="Times New Roman" w:hAnsi="Times New Roman"/>
          <w:sz w:val="24"/>
          <w:szCs w:val="24"/>
        </w:rPr>
      </w:pPr>
      <w:r w:rsidRPr="00A154D1">
        <w:rPr>
          <w:rFonts w:ascii="Times New Roman" w:hAnsi="Times New Roman"/>
          <w:sz w:val="24"/>
          <w:szCs w:val="24"/>
        </w:rPr>
        <w:t>По вопросам технического характера обращаться:</w:t>
      </w:r>
    </w:p>
    <w:p w14:paraId="37C47805" w14:textId="40DCD3D0" w:rsidR="002F7139" w:rsidRPr="00A154D1" w:rsidRDefault="002F7139" w:rsidP="002F7139">
      <w:pPr>
        <w:spacing w:after="0" w:line="240" w:lineRule="auto"/>
        <w:ind w:firstLine="567"/>
        <w:jc w:val="both"/>
        <w:rPr>
          <w:rFonts w:ascii="Times New Roman" w:hAnsi="Times New Roman"/>
          <w:sz w:val="24"/>
          <w:szCs w:val="24"/>
        </w:rPr>
      </w:pPr>
      <w:r w:rsidRPr="00A154D1">
        <w:rPr>
          <w:rFonts w:ascii="Times New Roman" w:hAnsi="Times New Roman"/>
          <w:sz w:val="24"/>
          <w:szCs w:val="24"/>
        </w:rPr>
        <w:t>Главный инженер ООО «СОК «</w:t>
      </w:r>
      <w:r w:rsidR="00CE2D30" w:rsidRPr="00A154D1">
        <w:rPr>
          <w:rFonts w:ascii="Times New Roman" w:hAnsi="Times New Roman"/>
          <w:sz w:val="24"/>
          <w:szCs w:val="24"/>
        </w:rPr>
        <w:t xml:space="preserve">Атлант» </w:t>
      </w:r>
      <w:proofErr w:type="spellStart"/>
      <w:r w:rsidR="00CE2D30" w:rsidRPr="00A154D1">
        <w:rPr>
          <w:rFonts w:ascii="Times New Roman" w:hAnsi="Times New Roman"/>
          <w:sz w:val="24"/>
          <w:szCs w:val="24"/>
        </w:rPr>
        <w:t>Долинкин</w:t>
      </w:r>
      <w:proofErr w:type="spellEnd"/>
      <w:r w:rsidRPr="00A154D1">
        <w:rPr>
          <w:rFonts w:ascii="Times New Roman" w:hAnsi="Times New Roman"/>
          <w:sz w:val="24"/>
          <w:szCs w:val="24"/>
        </w:rPr>
        <w:t xml:space="preserve"> Виктор Леонидович,</w:t>
      </w:r>
    </w:p>
    <w:p w14:paraId="073D2F30" w14:textId="77777777" w:rsidR="002F7139" w:rsidRPr="00A154D1" w:rsidRDefault="002F7139" w:rsidP="002F7139">
      <w:pPr>
        <w:spacing w:after="0" w:line="240" w:lineRule="auto"/>
        <w:ind w:firstLine="567"/>
        <w:jc w:val="both"/>
        <w:rPr>
          <w:rFonts w:ascii="Times New Roman" w:hAnsi="Times New Roman"/>
          <w:sz w:val="24"/>
          <w:szCs w:val="24"/>
        </w:rPr>
      </w:pPr>
      <w:r w:rsidRPr="00A154D1">
        <w:rPr>
          <w:rFonts w:ascii="Times New Roman" w:hAnsi="Times New Roman"/>
          <w:sz w:val="24"/>
          <w:szCs w:val="24"/>
        </w:rPr>
        <w:t>инженер-электрик ООО «СОК «Атлант» Медведев Николай Алексеевич,</w:t>
      </w:r>
    </w:p>
    <w:p w14:paraId="5147EFF8" w14:textId="6F61115C" w:rsidR="002F7139" w:rsidRPr="00A154D1" w:rsidRDefault="002F7139" w:rsidP="002F7139">
      <w:pPr>
        <w:spacing w:after="0" w:line="240" w:lineRule="auto"/>
        <w:ind w:firstLine="567"/>
        <w:jc w:val="both"/>
        <w:rPr>
          <w:rFonts w:ascii="Times New Roman" w:hAnsi="Times New Roman"/>
          <w:sz w:val="24"/>
          <w:szCs w:val="24"/>
        </w:rPr>
      </w:pPr>
      <w:r w:rsidRPr="00A154D1">
        <w:rPr>
          <w:rFonts w:ascii="Times New Roman" w:hAnsi="Times New Roman"/>
          <w:sz w:val="24"/>
          <w:szCs w:val="24"/>
        </w:rPr>
        <w:t xml:space="preserve">тел.: (4852) 31-10-85, факс: (4852) 31-02-15, </w:t>
      </w:r>
      <w:r w:rsidRPr="00A154D1">
        <w:rPr>
          <w:rFonts w:ascii="Times New Roman" w:hAnsi="Times New Roman"/>
          <w:sz w:val="24"/>
          <w:szCs w:val="24"/>
          <w:lang w:val="en-US"/>
        </w:rPr>
        <w:t>E</w:t>
      </w:r>
      <w:r w:rsidRPr="00A154D1">
        <w:rPr>
          <w:rFonts w:ascii="Times New Roman" w:hAnsi="Times New Roman"/>
          <w:sz w:val="24"/>
          <w:szCs w:val="24"/>
        </w:rPr>
        <w:t>-</w:t>
      </w:r>
      <w:r w:rsidRPr="00A154D1">
        <w:rPr>
          <w:rFonts w:ascii="Times New Roman" w:hAnsi="Times New Roman"/>
          <w:sz w:val="24"/>
          <w:szCs w:val="24"/>
          <w:lang w:val="en-US"/>
        </w:rPr>
        <w:t>mail</w:t>
      </w:r>
      <w:r w:rsidRPr="00A154D1">
        <w:rPr>
          <w:rFonts w:ascii="Times New Roman" w:hAnsi="Times New Roman"/>
          <w:sz w:val="24"/>
          <w:szCs w:val="24"/>
        </w:rPr>
        <w:t xml:space="preserve">: </w:t>
      </w:r>
      <w:hyperlink r:id="rId8" w:history="1">
        <w:r w:rsidRPr="00A154D1">
          <w:rPr>
            <w:rStyle w:val="a8"/>
            <w:rFonts w:ascii="Times New Roman" w:hAnsi="Times New Roman"/>
            <w:i/>
            <w:sz w:val="24"/>
            <w:szCs w:val="24"/>
            <w:lang w:val="en-US"/>
          </w:rPr>
          <w:t>info</w:t>
        </w:r>
        <w:r w:rsidRPr="00A154D1">
          <w:rPr>
            <w:rStyle w:val="a8"/>
            <w:rFonts w:ascii="Times New Roman" w:hAnsi="Times New Roman"/>
            <w:i/>
            <w:sz w:val="24"/>
            <w:szCs w:val="24"/>
          </w:rPr>
          <w:t>@</w:t>
        </w:r>
        <w:proofErr w:type="spellStart"/>
        <w:r w:rsidRPr="00A154D1">
          <w:rPr>
            <w:rStyle w:val="a8"/>
            <w:rFonts w:ascii="Times New Roman" w:hAnsi="Times New Roman"/>
            <w:i/>
            <w:sz w:val="24"/>
            <w:szCs w:val="24"/>
            <w:lang w:val="en-US"/>
          </w:rPr>
          <w:t>sok</w:t>
        </w:r>
        <w:proofErr w:type="spellEnd"/>
        <w:r w:rsidRPr="00A154D1">
          <w:rPr>
            <w:rStyle w:val="a8"/>
            <w:rFonts w:ascii="Times New Roman" w:hAnsi="Times New Roman"/>
            <w:i/>
            <w:sz w:val="24"/>
            <w:szCs w:val="24"/>
          </w:rPr>
          <w:t>-</w:t>
        </w:r>
        <w:proofErr w:type="spellStart"/>
        <w:r w:rsidRPr="00A154D1">
          <w:rPr>
            <w:rStyle w:val="a8"/>
            <w:rFonts w:ascii="Times New Roman" w:hAnsi="Times New Roman"/>
            <w:i/>
            <w:sz w:val="24"/>
            <w:szCs w:val="24"/>
            <w:lang w:val="en-US"/>
          </w:rPr>
          <w:t>atlant</w:t>
        </w:r>
        <w:proofErr w:type="spellEnd"/>
        <w:r w:rsidRPr="00A154D1">
          <w:rPr>
            <w:rStyle w:val="a8"/>
            <w:rFonts w:ascii="Times New Roman" w:hAnsi="Times New Roman"/>
            <w:i/>
            <w:sz w:val="24"/>
            <w:szCs w:val="24"/>
          </w:rPr>
          <w:t>.</w:t>
        </w:r>
        <w:proofErr w:type="spellStart"/>
        <w:r w:rsidRPr="00A154D1">
          <w:rPr>
            <w:rStyle w:val="a8"/>
            <w:rFonts w:ascii="Times New Roman" w:hAnsi="Times New Roman"/>
            <w:i/>
            <w:sz w:val="24"/>
            <w:szCs w:val="24"/>
          </w:rPr>
          <w:t>ru</w:t>
        </w:r>
        <w:proofErr w:type="spellEnd"/>
      </w:hyperlink>
    </w:p>
    <w:p w14:paraId="026F3E97" w14:textId="77777777" w:rsidR="002F7139" w:rsidRPr="00A154D1" w:rsidRDefault="002F7139" w:rsidP="00CE2D30">
      <w:pPr>
        <w:ind w:firstLine="567"/>
        <w:contextualSpacing/>
        <w:jc w:val="both"/>
        <w:rPr>
          <w:rFonts w:ascii="Times New Roman" w:hAnsi="Times New Roman"/>
          <w:sz w:val="24"/>
          <w:szCs w:val="24"/>
        </w:rPr>
      </w:pPr>
      <w:r w:rsidRPr="00A154D1">
        <w:rPr>
          <w:rFonts w:ascii="Times New Roman" w:hAnsi="Times New Roman"/>
          <w:sz w:val="24"/>
          <w:szCs w:val="24"/>
        </w:rPr>
        <w:t>По вопросам организационного характера обращаться:</w:t>
      </w:r>
    </w:p>
    <w:p w14:paraId="73C77DE3" w14:textId="34435149" w:rsidR="00CE2D30" w:rsidRPr="00A154D1" w:rsidRDefault="00CE2D30" w:rsidP="00CE2D30">
      <w:pPr>
        <w:spacing w:after="0" w:line="240" w:lineRule="auto"/>
        <w:ind w:left="567"/>
        <w:jc w:val="both"/>
        <w:rPr>
          <w:rFonts w:ascii="Times New Roman" w:hAnsi="Times New Roman"/>
          <w:sz w:val="24"/>
          <w:szCs w:val="24"/>
        </w:rPr>
      </w:pPr>
      <w:r w:rsidRPr="00A154D1">
        <w:rPr>
          <w:rFonts w:ascii="Times New Roman" w:hAnsi="Times New Roman"/>
          <w:sz w:val="24"/>
          <w:szCs w:val="24"/>
        </w:rPr>
        <w:t xml:space="preserve">Ведущий специалист группы закупки работ/услуг Тендерного комитета ПАО "Славнефть-ЯНОС" Прокофьева Елена Геннадьевна тел.: (4852) 49-90-34, </w:t>
      </w:r>
    </w:p>
    <w:p w14:paraId="42EA368C" w14:textId="423F63FE" w:rsidR="00CE2D30" w:rsidRPr="00A154D1" w:rsidRDefault="00CE2D30" w:rsidP="00CE2D30">
      <w:pPr>
        <w:ind w:firstLine="567"/>
        <w:contextualSpacing/>
        <w:jc w:val="both"/>
        <w:rPr>
          <w:rFonts w:ascii="Times New Roman" w:hAnsi="Times New Roman"/>
          <w:i/>
          <w:iCs/>
          <w:sz w:val="24"/>
          <w:szCs w:val="24"/>
          <w:lang w:val="en-US"/>
        </w:rPr>
      </w:pPr>
      <w:r w:rsidRPr="00A154D1">
        <w:rPr>
          <w:rFonts w:ascii="Times New Roman" w:hAnsi="Times New Roman"/>
          <w:sz w:val="24"/>
          <w:szCs w:val="24"/>
          <w:lang w:val="en-US"/>
        </w:rPr>
        <w:t xml:space="preserve">E-mail: </w:t>
      </w:r>
      <w:hyperlink r:id="rId9" w:history="1">
        <w:r w:rsidRPr="00A154D1">
          <w:rPr>
            <w:rStyle w:val="a8"/>
            <w:rFonts w:ascii="Times New Roman" w:hAnsi="Times New Roman"/>
            <w:i/>
            <w:iCs/>
            <w:sz w:val="24"/>
            <w:szCs w:val="24"/>
            <w:lang w:val="en-US"/>
          </w:rPr>
          <w:t>Prokofievaeg@yanos.slavneft.ru</w:t>
        </w:r>
      </w:hyperlink>
    </w:p>
    <w:p w14:paraId="039B6881" w14:textId="0061CC60" w:rsidR="002F7139" w:rsidRPr="00A154D1" w:rsidRDefault="002F7139" w:rsidP="00CE2D30">
      <w:pPr>
        <w:ind w:firstLine="567"/>
        <w:contextualSpacing/>
        <w:jc w:val="both"/>
        <w:rPr>
          <w:rFonts w:ascii="Times New Roman" w:hAnsi="Times New Roman"/>
          <w:sz w:val="24"/>
        </w:rPr>
      </w:pPr>
      <w:r w:rsidRPr="00A154D1">
        <w:rPr>
          <w:rFonts w:ascii="Times New Roman" w:eastAsia="Times New Roman" w:hAnsi="Times New Roman"/>
          <w:sz w:val="24"/>
          <w:szCs w:val="24"/>
          <w:lang w:eastAsia="ru-RU"/>
        </w:rPr>
        <w:t>Настоящее предложение делать оферты, изменения и дополнения</w:t>
      </w:r>
      <w:r w:rsidRPr="00A154D1">
        <w:rPr>
          <w:rFonts w:ascii="Times New Roman" w:eastAsia="Times New Roman" w:hAnsi="Times New Roman" w:cs="Arial"/>
          <w:sz w:val="24"/>
          <w:lang w:eastAsia="ru-RU"/>
        </w:rPr>
        <w:t xml:space="preserve"> к нему, разъяснения настоящего предложения для участников закупки размещаются по ссылке: </w:t>
      </w:r>
      <w:hyperlink r:id="rId10" w:history="1">
        <w:r w:rsidRPr="00A154D1">
          <w:rPr>
            <w:rStyle w:val="a8"/>
            <w:rFonts w:ascii="Times New Roman" w:eastAsia="Times New Roman" w:hAnsi="Times New Roman"/>
            <w:b/>
            <w:sz w:val="24"/>
            <w:lang w:eastAsia="ru-RU"/>
          </w:rPr>
          <w:t>Тендеры</w:t>
        </w:r>
        <w:r w:rsidRPr="00A154D1">
          <w:rPr>
            <w:rStyle w:val="a8"/>
            <w:rFonts w:ascii="Times New Roman" w:eastAsia="Times New Roman" w:hAnsi="Times New Roman" w:cs="Arial"/>
            <w:sz w:val="24"/>
            <w:lang w:eastAsia="ru-RU"/>
          </w:rPr>
          <w:t>.</w:t>
        </w:r>
      </w:hyperlink>
      <w:r w:rsidRPr="00A154D1">
        <w:rPr>
          <w:rFonts w:ascii="Times New Roman" w:hAnsi="Times New Roman"/>
          <w:sz w:val="24"/>
        </w:rPr>
        <w:t>.</w:t>
      </w:r>
    </w:p>
    <w:p w14:paraId="7C04C145" w14:textId="77777777" w:rsidR="002F7139" w:rsidRPr="00A154D1" w:rsidRDefault="002F7139" w:rsidP="002F7139">
      <w:pPr>
        <w:ind w:firstLine="720"/>
        <w:contextualSpacing/>
        <w:jc w:val="both"/>
        <w:rPr>
          <w:rFonts w:ascii="Times New Roman" w:hAnsi="Times New Roman"/>
          <w:b/>
          <w:sz w:val="24"/>
        </w:rPr>
      </w:pPr>
      <w:r w:rsidRPr="00A154D1">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D776BC8"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496EC37A"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94E07C5"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не подана ни одна оферта (с учетом оферт, отозванных участниками закупки);</w:t>
      </w:r>
    </w:p>
    <w:p w14:paraId="018CF25A"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ни одна оферта не соответствует требованиям к предмету оферты, установленным в настоящем предложении делать оферты;</w:t>
      </w:r>
    </w:p>
    <w:p w14:paraId="173A1BBF" w14:textId="77777777" w:rsidR="002F7139" w:rsidRPr="00A154D1" w:rsidRDefault="002F7139" w:rsidP="002F7139">
      <w:pPr>
        <w:contextualSpacing/>
        <w:jc w:val="both"/>
        <w:rPr>
          <w:rFonts w:ascii="Times New Roman" w:hAnsi="Times New Roman"/>
          <w:sz w:val="24"/>
        </w:rPr>
      </w:pPr>
      <w:r w:rsidRPr="00A154D1">
        <w:rPr>
          <w:rFonts w:ascii="Times New Roman" w:hAnsi="Times New Roman"/>
          <w:sz w:val="24"/>
        </w:rPr>
        <w:t>- все поданные оферты отклонены.</w:t>
      </w:r>
    </w:p>
    <w:p w14:paraId="2B4738F1"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ПАО «Славнефть-ЯНОС» неурегулированные претензии, предъявленные ему последним не позднее даты публикации ПДО (с приложениями) на интернет-сайте ПАО «Славнефть-ЯНОС», Общество оставляет за собой право не признавать данного контрагента победителем тендера.</w:t>
      </w:r>
    </w:p>
    <w:p w14:paraId="666050A0"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по ссылке: </w:t>
      </w:r>
      <w:hyperlink r:id="rId11" w:history="1">
        <w:r w:rsidRPr="00A154D1">
          <w:rPr>
            <w:rFonts w:ascii="Times New Roman" w:hAnsi="Times New Roman"/>
            <w:b/>
            <w:color w:val="0000FF"/>
            <w:sz w:val="24"/>
            <w:u w:val="single"/>
          </w:rPr>
          <w:t>Прохождение аккредитации</w:t>
        </w:r>
      </w:hyperlink>
    </w:p>
    <w:p w14:paraId="1801EEDE"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1D3589A0" w14:textId="77777777" w:rsidR="002F7139" w:rsidRPr="00A154D1" w:rsidRDefault="002F7139" w:rsidP="002F7139">
      <w:pPr>
        <w:ind w:firstLine="708"/>
        <w:contextualSpacing/>
        <w:jc w:val="both"/>
        <w:rPr>
          <w:rFonts w:ascii="Times New Roman" w:hAnsi="Times New Roman"/>
          <w:sz w:val="24"/>
        </w:rPr>
      </w:pPr>
      <w:r w:rsidRPr="00A154D1">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по ссылке: </w:t>
      </w:r>
      <w:hyperlink r:id="rId12" w:history="1">
        <w:r w:rsidRPr="00A154D1">
          <w:rPr>
            <w:rFonts w:ascii="Times New Roman" w:hAnsi="Times New Roman"/>
            <w:b/>
            <w:color w:val="0000FF"/>
            <w:sz w:val="24"/>
            <w:u w:val="single"/>
          </w:rPr>
          <w:t>Прохождение аккредитации</w:t>
        </w:r>
      </w:hyperlink>
      <w:r w:rsidRPr="00A154D1">
        <w:rPr>
          <w:rFonts w:ascii="Times New Roman" w:hAnsi="Times New Roman"/>
          <w:sz w:val="24"/>
        </w:rPr>
        <w:t>.</w:t>
      </w:r>
    </w:p>
    <w:p w14:paraId="11D4AE8D" w14:textId="77777777" w:rsidR="002F7139" w:rsidRPr="00A154D1" w:rsidRDefault="002F7139" w:rsidP="002F7139">
      <w:pPr>
        <w:spacing w:before="60" w:after="60" w:line="240" w:lineRule="auto"/>
        <w:ind w:firstLine="709"/>
        <w:jc w:val="both"/>
        <w:rPr>
          <w:rFonts w:ascii="Times New Roman" w:eastAsia="Times New Roman" w:hAnsi="Times New Roman" w:cs="Arial"/>
          <w:b/>
          <w:sz w:val="24"/>
          <w:lang w:eastAsia="ru-RU"/>
        </w:rPr>
      </w:pPr>
      <w:r w:rsidRPr="00A154D1">
        <w:rPr>
          <w:rFonts w:ascii="Times New Roman" w:eastAsia="Times New Roman" w:hAnsi="Times New Roman" w:cs="Arial"/>
          <w:b/>
          <w:sz w:val="24"/>
          <w:lang w:eastAsia="ru-RU"/>
        </w:rPr>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 то его предложение не вскрывается и не рассматривается.</w:t>
      </w:r>
    </w:p>
    <w:p w14:paraId="27390634" w14:textId="77777777" w:rsidR="002F7139" w:rsidRPr="00A154D1" w:rsidRDefault="002F7139" w:rsidP="002F7139">
      <w:pPr>
        <w:spacing w:after="0" w:line="240" w:lineRule="auto"/>
        <w:ind w:firstLine="708"/>
        <w:jc w:val="both"/>
        <w:rPr>
          <w:rFonts w:ascii="Times New Roman" w:eastAsia="Times New Roman" w:hAnsi="Times New Roman" w:cs="Arial"/>
          <w:sz w:val="24"/>
          <w:lang w:eastAsia="ru-RU"/>
        </w:rPr>
      </w:pPr>
      <w:r w:rsidRPr="00A154D1">
        <w:rPr>
          <w:rFonts w:ascii="Times New Roman" w:eastAsia="Times New Roman" w:hAnsi="Times New Roman" w:cs="Arial"/>
          <w:sz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1AFCE75" w14:textId="77777777" w:rsidR="002F7139" w:rsidRPr="00A154D1" w:rsidRDefault="002F7139" w:rsidP="002F7139">
      <w:pPr>
        <w:spacing w:after="0" w:line="240" w:lineRule="auto"/>
        <w:ind w:firstLine="708"/>
        <w:jc w:val="both"/>
        <w:rPr>
          <w:rFonts w:ascii="Times New Roman" w:eastAsia="Times New Roman" w:hAnsi="Times New Roman"/>
          <w:sz w:val="24"/>
          <w:lang w:eastAsia="ru-RU"/>
        </w:rPr>
      </w:pPr>
      <w:r w:rsidRPr="00A154D1">
        <w:rPr>
          <w:rFonts w:ascii="Times New Roman" w:eastAsia="Times New Roman" w:hAnsi="Times New Roman"/>
          <w:sz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609048FA" w14:textId="77777777" w:rsidR="002F7139" w:rsidRPr="00A154D1" w:rsidRDefault="002F7139" w:rsidP="002F7139">
      <w:pPr>
        <w:spacing w:after="0" w:line="240" w:lineRule="auto"/>
        <w:ind w:firstLine="708"/>
        <w:jc w:val="both"/>
        <w:rPr>
          <w:rFonts w:ascii="Times New Roman" w:eastAsia="Times New Roman" w:hAnsi="Times New Roman"/>
          <w:sz w:val="24"/>
          <w:lang w:eastAsia="ru-RU"/>
        </w:rPr>
      </w:pPr>
      <w:r w:rsidRPr="00A154D1">
        <w:rPr>
          <w:rFonts w:ascii="Times New Roman" w:eastAsia="Times New Roman" w:hAnsi="Times New Roman"/>
          <w:sz w:val="24"/>
          <w:lang w:eastAsia="ru-RU"/>
        </w:rPr>
        <w:t xml:space="preserve">Жалоба в письменном виде направляется в Тендерный комитет Общества по адресу: </w:t>
      </w:r>
      <w:r w:rsidRPr="00A154D1">
        <w:rPr>
          <w:rFonts w:ascii="Times New Roman" w:eastAsia="Times New Roman" w:hAnsi="Times New Roman" w:cs="Arial"/>
          <w:sz w:val="24"/>
          <w:lang w:eastAsia="ru-RU"/>
        </w:rPr>
        <w:t>150023, г. Ярославль, Московский пр., д.130, в Тендерный комитет</w:t>
      </w:r>
      <w:r w:rsidRPr="00A154D1">
        <w:rPr>
          <w:rFonts w:ascii="Times New Roman" w:eastAsia="Times New Roman" w:hAnsi="Times New Roman"/>
          <w:sz w:val="24"/>
          <w:lang w:eastAsia="ru-RU"/>
        </w:rPr>
        <w:t>. В жалобе указываются: обжалуемое вынесенное решение ПАО «Славнефть-ЯНОС», обжалуемые действия (бездействие) ПАО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A4C7CEF" w14:textId="77777777" w:rsidR="002F7139" w:rsidRPr="00A154D1" w:rsidRDefault="002F7139" w:rsidP="002F7139">
      <w:pPr>
        <w:spacing w:after="0" w:line="240" w:lineRule="auto"/>
        <w:ind w:firstLine="708"/>
        <w:jc w:val="both"/>
        <w:rPr>
          <w:rFonts w:ascii="Times New Roman" w:eastAsia="Times New Roman" w:hAnsi="Times New Roman" w:cs="Arial"/>
          <w:sz w:val="24"/>
          <w:lang w:eastAsia="ru-RU"/>
        </w:rPr>
      </w:pPr>
      <w:r w:rsidRPr="00A154D1">
        <w:rPr>
          <w:rFonts w:ascii="Times New Roman" w:eastAsia="Times New Roman" w:hAnsi="Times New Roman"/>
          <w:sz w:val="24"/>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36195B3" w14:textId="77777777" w:rsidR="002F7139" w:rsidRPr="00A154D1" w:rsidRDefault="002F7139" w:rsidP="002F7139">
      <w:pPr>
        <w:spacing w:after="0" w:line="240" w:lineRule="auto"/>
        <w:ind w:firstLine="708"/>
        <w:jc w:val="both"/>
        <w:rPr>
          <w:rFonts w:ascii="Times New Roman" w:eastAsia="Times New Roman" w:hAnsi="Times New Roman" w:cs="Arial"/>
          <w:sz w:val="24"/>
          <w:lang w:eastAsia="ru-RU"/>
        </w:rPr>
      </w:pPr>
      <w:r w:rsidRPr="00A154D1">
        <w:rPr>
          <w:rFonts w:ascii="Times New Roman" w:eastAsia="Times New Roman" w:hAnsi="Times New Roman" w:cs="Arial"/>
          <w:sz w:val="24"/>
          <w:lang w:eastAsia="ru-RU"/>
        </w:rPr>
        <w:t xml:space="preserve">Сообщаем, что в целях выявления и предупреждения фактов коррупции, мошенничества и иных злоупотреблений ПАО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(4852) 49-93-33, электронная почта </w:t>
      </w:r>
      <w:hyperlink r:id="rId13" w:history="1">
        <w:r w:rsidRPr="00A154D1">
          <w:rPr>
            <w:rFonts w:ascii="Times New Roman" w:eastAsia="Times New Roman" w:hAnsi="Times New Roman" w:cs="Arial"/>
            <w:color w:val="0000FF"/>
            <w:sz w:val="24"/>
            <w:u w:val="single"/>
            <w:lang w:eastAsia="ru-RU"/>
          </w:rPr>
          <w:t>hotline@yanos.slavneft.ru</w:t>
        </w:r>
      </w:hyperlink>
      <w:r w:rsidRPr="00A154D1">
        <w:rPr>
          <w:rFonts w:ascii="Times New Roman" w:eastAsia="Times New Roman" w:hAnsi="Times New Roman" w:cs="Arial"/>
          <w:sz w:val="24"/>
          <w:lang w:eastAsia="ru-RU"/>
        </w:rPr>
        <w:t>.</w:t>
      </w:r>
    </w:p>
    <w:p w14:paraId="40696485" w14:textId="3140532E" w:rsidR="00AC46C1" w:rsidRPr="00A154D1" w:rsidRDefault="00AC46C1" w:rsidP="00AC46C1">
      <w:pPr>
        <w:autoSpaceDE w:val="0"/>
        <w:spacing w:after="120" w:line="240" w:lineRule="auto"/>
        <w:jc w:val="both"/>
        <w:rPr>
          <w:rFonts w:ascii="Times New Roman" w:eastAsia="Times New Roman" w:hAnsi="Times New Roman"/>
          <w:color w:val="000000"/>
          <w:sz w:val="24"/>
          <w:szCs w:val="24"/>
          <w:lang w:eastAsia="ru-RU"/>
        </w:rPr>
      </w:pPr>
      <w:r w:rsidRPr="00A154D1">
        <w:rPr>
          <w:rFonts w:ascii="Times New Roman" w:eastAsia="Times New Roman" w:hAnsi="Times New Roman"/>
          <w:color w:val="000000"/>
          <w:sz w:val="24"/>
          <w:szCs w:val="24"/>
          <w:lang w:eastAsia="ru-RU"/>
        </w:rPr>
        <w:t xml:space="preserve">Перечень документов в составе Предложения делать оферты </w:t>
      </w:r>
      <w:r w:rsidR="00BD7FDC" w:rsidRPr="00A154D1">
        <w:rPr>
          <w:rFonts w:ascii="Times New Roman" w:eastAsia="Times New Roman" w:hAnsi="Times New Roman"/>
          <w:color w:val="000000"/>
          <w:sz w:val="24"/>
          <w:szCs w:val="24"/>
          <w:lang w:eastAsia="ru-RU"/>
        </w:rPr>
        <w:t>№356-ДО-2020 от «2</w:t>
      </w:r>
      <w:r w:rsidR="00ED6432">
        <w:rPr>
          <w:rFonts w:ascii="Times New Roman" w:eastAsia="Times New Roman" w:hAnsi="Times New Roman"/>
          <w:color w:val="000000"/>
          <w:sz w:val="24"/>
          <w:szCs w:val="24"/>
          <w:lang w:eastAsia="ru-RU"/>
        </w:rPr>
        <w:t>1</w:t>
      </w:r>
      <w:r w:rsidR="00BD7FDC" w:rsidRPr="00A154D1">
        <w:rPr>
          <w:rFonts w:ascii="Times New Roman" w:eastAsia="Times New Roman" w:hAnsi="Times New Roman"/>
          <w:color w:val="000000"/>
          <w:sz w:val="24"/>
          <w:szCs w:val="24"/>
          <w:lang w:eastAsia="ru-RU"/>
        </w:rPr>
        <w:t>» июля 2020 г.</w:t>
      </w:r>
    </w:p>
    <w:p w14:paraId="2642199C" w14:textId="77777777"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1. Извещение о проведении тендера (Форма № 1) (настоящий документ).</w:t>
      </w:r>
    </w:p>
    <w:p w14:paraId="50DD4099" w14:textId="1ED83152"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2. Требования к предмету оферты (Форма 2)</w:t>
      </w:r>
      <w:r w:rsidR="002B239F">
        <w:rPr>
          <w:rFonts w:ascii="Times New Roman" w:eastAsia="Times New Roman" w:hAnsi="Times New Roman" w:cs="Arial"/>
          <w:color w:val="000000"/>
          <w:sz w:val="24"/>
          <w:lang w:eastAsia="ru-RU"/>
        </w:rPr>
        <w:t xml:space="preserve"> с приложением</w:t>
      </w:r>
      <w:r w:rsidRPr="00A154D1">
        <w:rPr>
          <w:rFonts w:ascii="Times New Roman" w:eastAsia="Times New Roman" w:hAnsi="Times New Roman" w:cs="Arial"/>
          <w:color w:val="000000"/>
          <w:sz w:val="24"/>
          <w:lang w:eastAsia="ru-RU"/>
        </w:rPr>
        <w:t>.</w:t>
      </w:r>
    </w:p>
    <w:p w14:paraId="53041FFF" w14:textId="2701673D"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3. Проект договора (Форма 3).</w:t>
      </w:r>
    </w:p>
    <w:p w14:paraId="604C617C" w14:textId="1F5A4AFC"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4. </w:t>
      </w:r>
      <w:r w:rsidR="009C2302">
        <w:rPr>
          <w:rFonts w:ascii="Times New Roman" w:eastAsia="Times New Roman" w:hAnsi="Times New Roman" w:cs="Arial"/>
          <w:color w:val="000000"/>
          <w:sz w:val="24"/>
          <w:lang w:eastAsia="ru-RU"/>
        </w:rPr>
        <w:t>И</w:t>
      </w:r>
      <w:r w:rsidR="009C2302" w:rsidRPr="009C2302">
        <w:rPr>
          <w:rFonts w:ascii="Times New Roman" w:eastAsia="Times New Roman" w:hAnsi="Times New Roman" w:cs="Arial"/>
          <w:color w:val="000000"/>
          <w:sz w:val="24"/>
          <w:lang w:eastAsia="ru-RU"/>
        </w:rPr>
        <w:t>звещение о согласии сделать оферту (Форма 4)</w:t>
      </w:r>
    </w:p>
    <w:p w14:paraId="6D44C8CE" w14:textId="0B1D4A75"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5. </w:t>
      </w:r>
      <w:r w:rsidR="002B239F">
        <w:rPr>
          <w:rFonts w:ascii="Times New Roman" w:eastAsia="Times New Roman" w:hAnsi="Times New Roman"/>
          <w:sz w:val="24"/>
          <w:szCs w:val="24"/>
          <w:lang w:eastAsia="ru-RU"/>
        </w:rPr>
        <w:t>П</w:t>
      </w:r>
      <w:r w:rsidR="00092B88" w:rsidRPr="00092B88">
        <w:rPr>
          <w:rFonts w:ascii="Times New Roman" w:eastAsia="Times New Roman" w:hAnsi="Times New Roman"/>
          <w:sz w:val="24"/>
          <w:szCs w:val="24"/>
          <w:lang w:eastAsia="ru-RU"/>
        </w:rPr>
        <w:t xml:space="preserve">редложение о заключении договора (безотзывная оферта) </w:t>
      </w:r>
      <w:r w:rsidR="009C2302" w:rsidRPr="00A154D1">
        <w:rPr>
          <w:rFonts w:ascii="Times New Roman" w:eastAsia="Times New Roman" w:hAnsi="Times New Roman"/>
          <w:sz w:val="24"/>
          <w:szCs w:val="24"/>
          <w:lang w:eastAsia="ru-RU"/>
        </w:rPr>
        <w:t xml:space="preserve">(Форма </w:t>
      </w:r>
      <w:r w:rsidR="009C2302">
        <w:rPr>
          <w:rFonts w:ascii="Times New Roman" w:eastAsia="Times New Roman" w:hAnsi="Times New Roman"/>
          <w:sz w:val="24"/>
          <w:szCs w:val="24"/>
          <w:lang w:eastAsia="ru-RU"/>
        </w:rPr>
        <w:t>5</w:t>
      </w:r>
      <w:r w:rsidR="009C2302" w:rsidRPr="00A154D1">
        <w:rPr>
          <w:rFonts w:ascii="Times New Roman" w:eastAsia="Times New Roman" w:hAnsi="Times New Roman"/>
          <w:sz w:val="24"/>
          <w:szCs w:val="24"/>
          <w:lang w:eastAsia="ru-RU"/>
        </w:rPr>
        <w:t>)</w:t>
      </w:r>
      <w:r w:rsidR="009C2302" w:rsidRPr="00A154D1">
        <w:rPr>
          <w:rFonts w:ascii="Times New Roman" w:eastAsia="Times New Roman" w:hAnsi="Times New Roman" w:cs="Arial"/>
          <w:color w:val="000000"/>
          <w:sz w:val="24"/>
          <w:lang w:eastAsia="ru-RU"/>
        </w:rPr>
        <w:t>.</w:t>
      </w:r>
    </w:p>
    <w:p w14:paraId="02D88339" w14:textId="61F82B95"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6. </w:t>
      </w:r>
      <w:r w:rsidR="009C2302" w:rsidRPr="00A154D1">
        <w:rPr>
          <w:rFonts w:ascii="Times New Roman" w:eastAsia="Times New Roman" w:hAnsi="Times New Roman" w:cs="Arial"/>
          <w:color w:val="000000"/>
          <w:sz w:val="24"/>
          <w:lang w:eastAsia="ru-RU"/>
        </w:rPr>
        <w:t xml:space="preserve">Перечень аффилированных организаций (Форма </w:t>
      </w:r>
      <w:r w:rsidR="009C2302">
        <w:rPr>
          <w:rFonts w:ascii="Times New Roman" w:eastAsia="Times New Roman" w:hAnsi="Times New Roman" w:cs="Arial"/>
          <w:color w:val="000000"/>
          <w:sz w:val="24"/>
          <w:lang w:eastAsia="ru-RU"/>
        </w:rPr>
        <w:t>6</w:t>
      </w:r>
      <w:r w:rsidR="009C2302" w:rsidRPr="00A154D1">
        <w:rPr>
          <w:rFonts w:ascii="Times New Roman" w:eastAsia="Times New Roman" w:hAnsi="Times New Roman" w:cs="Arial"/>
          <w:color w:val="000000"/>
          <w:sz w:val="24"/>
          <w:lang w:eastAsia="ru-RU"/>
        </w:rPr>
        <w:t>).</w:t>
      </w:r>
    </w:p>
    <w:p w14:paraId="472EC2E6" w14:textId="30D58677"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7.</w:t>
      </w:r>
      <w:r w:rsidR="001A4ACB" w:rsidRPr="00A154D1">
        <w:rPr>
          <w:rFonts w:ascii="Times New Roman" w:eastAsia="Times New Roman" w:hAnsi="Times New Roman" w:cs="Arial"/>
          <w:color w:val="000000"/>
          <w:sz w:val="24"/>
          <w:lang w:eastAsia="ru-RU"/>
        </w:rPr>
        <w:tab/>
      </w:r>
      <w:r w:rsidR="009C2302" w:rsidRPr="00A154D1">
        <w:rPr>
          <w:rFonts w:ascii="Times New Roman" w:eastAsia="Times New Roman" w:hAnsi="Times New Roman" w:cs="Arial"/>
          <w:color w:val="000000"/>
          <w:sz w:val="24"/>
          <w:lang w:eastAsia="ru-RU"/>
        </w:rPr>
        <w:t xml:space="preserve">Письмо об отсутствии изменений в уставных и/или регистрационных документах Контрагента с даты последнего их предоставления в ПАО «Славнефть-ЯНОС» (Форма </w:t>
      </w:r>
      <w:r w:rsidR="009C2302">
        <w:rPr>
          <w:rFonts w:ascii="Times New Roman" w:eastAsia="Times New Roman" w:hAnsi="Times New Roman" w:cs="Arial"/>
          <w:color w:val="000000"/>
          <w:sz w:val="24"/>
          <w:lang w:eastAsia="ru-RU"/>
        </w:rPr>
        <w:t>7</w:t>
      </w:r>
      <w:r w:rsidR="009C2302" w:rsidRPr="00A154D1">
        <w:rPr>
          <w:rFonts w:ascii="Times New Roman" w:eastAsia="Times New Roman" w:hAnsi="Times New Roman" w:cs="Arial"/>
          <w:color w:val="000000"/>
          <w:sz w:val="24"/>
          <w:lang w:eastAsia="ru-RU"/>
        </w:rPr>
        <w:t>.1).</w:t>
      </w:r>
    </w:p>
    <w:p w14:paraId="67F7DD4D" w14:textId="3EB844F1"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8. </w:t>
      </w:r>
      <w:r w:rsidR="009C2302" w:rsidRPr="00A154D1">
        <w:rPr>
          <w:rFonts w:ascii="Times New Roman" w:eastAsia="Times New Roman" w:hAnsi="Times New Roman" w:cs="Arial"/>
          <w:color w:val="000000"/>
          <w:sz w:val="24"/>
          <w:lang w:eastAsia="ru-RU"/>
        </w:rPr>
        <w:t xml:space="preserve">Письмо о наличии изменений в уставных и/или регистрационных документах Контрагента (Форма </w:t>
      </w:r>
      <w:r w:rsidR="009C2302">
        <w:rPr>
          <w:rFonts w:ascii="Times New Roman" w:eastAsia="Times New Roman" w:hAnsi="Times New Roman" w:cs="Arial"/>
          <w:color w:val="000000"/>
          <w:sz w:val="24"/>
          <w:lang w:eastAsia="ru-RU"/>
        </w:rPr>
        <w:t>7</w:t>
      </w:r>
      <w:r w:rsidR="009C2302" w:rsidRPr="00A154D1">
        <w:rPr>
          <w:rFonts w:ascii="Times New Roman" w:eastAsia="Times New Roman" w:hAnsi="Times New Roman" w:cs="Arial"/>
          <w:color w:val="000000"/>
          <w:sz w:val="24"/>
          <w:lang w:eastAsia="ru-RU"/>
        </w:rPr>
        <w:t>.2).</w:t>
      </w:r>
    </w:p>
    <w:p w14:paraId="2AF1CB75" w14:textId="74D1B08A" w:rsidR="00AC46C1" w:rsidRPr="00A154D1" w:rsidRDefault="00AC46C1" w:rsidP="00AC46C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 xml:space="preserve">9. </w:t>
      </w:r>
      <w:r w:rsidR="001A4ACB" w:rsidRPr="00A154D1">
        <w:rPr>
          <w:rFonts w:ascii="Times New Roman" w:eastAsia="Times New Roman" w:hAnsi="Times New Roman" w:cs="Arial"/>
          <w:color w:val="000000"/>
          <w:sz w:val="24"/>
          <w:lang w:eastAsia="ru-RU"/>
        </w:rPr>
        <w:tab/>
      </w:r>
      <w:r w:rsidR="009C2302" w:rsidRPr="00A154D1">
        <w:rPr>
          <w:rFonts w:ascii="Times New Roman" w:eastAsia="Times New Roman" w:hAnsi="Times New Roman" w:cs="Arial"/>
          <w:color w:val="000000"/>
          <w:sz w:val="24"/>
          <w:lang w:eastAsia="ru-RU"/>
        </w:rPr>
        <w:t xml:space="preserve">Письмо об отсутствии необходимости одобрения сделки органами управления Контрагента (Форма </w:t>
      </w:r>
      <w:r w:rsidR="009C2302">
        <w:rPr>
          <w:rFonts w:ascii="Times New Roman" w:eastAsia="Times New Roman" w:hAnsi="Times New Roman" w:cs="Arial"/>
          <w:color w:val="000000"/>
          <w:sz w:val="24"/>
          <w:lang w:eastAsia="ru-RU"/>
        </w:rPr>
        <w:t>8</w:t>
      </w:r>
      <w:r w:rsidR="009C2302" w:rsidRPr="00A154D1">
        <w:rPr>
          <w:rFonts w:ascii="Times New Roman" w:eastAsia="Times New Roman" w:hAnsi="Times New Roman" w:cs="Arial"/>
          <w:color w:val="000000"/>
          <w:sz w:val="24"/>
          <w:lang w:eastAsia="ru-RU"/>
        </w:rPr>
        <w:t>.1).</w:t>
      </w:r>
    </w:p>
    <w:p w14:paraId="5888D962" w14:textId="7100FCF7" w:rsidR="00CB3561" w:rsidRPr="00A154D1" w:rsidRDefault="00AC46C1" w:rsidP="00CB356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10.</w:t>
      </w:r>
      <w:r w:rsidR="009C2302" w:rsidRPr="009C2302">
        <w:rPr>
          <w:rFonts w:ascii="Times New Roman" w:eastAsia="Times New Roman" w:hAnsi="Times New Roman" w:cs="Arial"/>
          <w:color w:val="000000"/>
          <w:sz w:val="24"/>
          <w:lang w:eastAsia="ru-RU"/>
        </w:rPr>
        <w:t xml:space="preserve"> </w:t>
      </w:r>
      <w:r w:rsidR="009C2302" w:rsidRPr="00A154D1">
        <w:rPr>
          <w:rFonts w:ascii="Times New Roman" w:eastAsia="Times New Roman" w:hAnsi="Times New Roman" w:cs="Arial"/>
          <w:color w:val="000000"/>
          <w:sz w:val="24"/>
          <w:lang w:eastAsia="ru-RU"/>
        </w:rPr>
        <w:t xml:space="preserve">Письмо о необходимости одобрения сделки органами управления Контрагента (Форма </w:t>
      </w:r>
      <w:r w:rsidR="009C2302">
        <w:rPr>
          <w:rFonts w:ascii="Times New Roman" w:eastAsia="Times New Roman" w:hAnsi="Times New Roman" w:cs="Arial"/>
          <w:color w:val="000000"/>
          <w:sz w:val="24"/>
          <w:lang w:eastAsia="ru-RU"/>
        </w:rPr>
        <w:t>8</w:t>
      </w:r>
      <w:r w:rsidR="009C2302" w:rsidRPr="00A154D1">
        <w:rPr>
          <w:rFonts w:ascii="Times New Roman" w:eastAsia="Times New Roman" w:hAnsi="Times New Roman" w:cs="Arial"/>
          <w:color w:val="000000"/>
          <w:sz w:val="24"/>
          <w:lang w:eastAsia="ru-RU"/>
        </w:rPr>
        <w:t>.2).</w:t>
      </w:r>
    </w:p>
    <w:p w14:paraId="15085CDF" w14:textId="6F4C40D2" w:rsidR="00CB3561" w:rsidRDefault="00CB3561" w:rsidP="00CB3561">
      <w:pPr>
        <w:spacing w:after="0" w:line="240" w:lineRule="auto"/>
        <w:ind w:left="284" w:hanging="284"/>
        <w:jc w:val="both"/>
        <w:rPr>
          <w:rFonts w:ascii="Times New Roman" w:eastAsia="Times New Roman" w:hAnsi="Times New Roman" w:cs="Arial"/>
          <w:color w:val="000000"/>
          <w:sz w:val="24"/>
          <w:lang w:eastAsia="ru-RU"/>
        </w:rPr>
      </w:pPr>
      <w:r w:rsidRPr="00A154D1">
        <w:rPr>
          <w:rFonts w:ascii="Times New Roman" w:eastAsia="Times New Roman" w:hAnsi="Times New Roman" w:cs="Arial"/>
          <w:color w:val="000000"/>
          <w:sz w:val="24"/>
          <w:lang w:eastAsia="ru-RU"/>
        </w:rPr>
        <w:t>11.</w:t>
      </w:r>
      <w:r w:rsidR="009C2302" w:rsidRPr="009C2302">
        <w:rPr>
          <w:rFonts w:ascii="Times New Roman" w:eastAsia="Times New Roman" w:hAnsi="Times New Roman" w:cs="Arial"/>
          <w:color w:val="000000"/>
          <w:sz w:val="24"/>
          <w:lang w:eastAsia="ru-RU"/>
        </w:rPr>
        <w:t xml:space="preserve"> </w:t>
      </w:r>
      <w:r w:rsidR="009C2302" w:rsidRPr="00A154D1">
        <w:rPr>
          <w:rFonts w:ascii="Times New Roman" w:eastAsia="Times New Roman" w:hAnsi="Times New Roman" w:cs="Arial"/>
          <w:color w:val="000000"/>
          <w:sz w:val="24"/>
          <w:lang w:eastAsia="ru-RU"/>
        </w:rPr>
        <w:t xml:space="preserve">Справка о заключенных и выполненных аналогичных договорах (Форма </w:t>
      </w:r>
      <w:r w:rsidR="009C2302">
        <w:rPr>
          <w:rFonts w:ascii="Times New Roman" w:eastAsia="Times New Roman" w:hAnsi="Times New Roman" w:cs="Arial"/>
          <w:color w:val="000000"/>
          <w:sz w:val="24"/>
          <w:lang w:eastAsia="ru-RU"/>
        </w:rPr>
        <w:t>9</w:t>
      </w:r>
      <w:r w:rsidR="009C2302" w:rsidRPr="00A154D1">
        <w:rPr>
          <w:rFonts w:ascii="Times New Roman" w:eastAsia="Times New Roman" w:hAnsi="Times New Roman" w:cs="Arial"/>
          <w:color w:val="000000"/>
          <w:sz w:val="24"/>
          <w:lang w:eastAsia="ru-RU"/>
        </w:rPr>
        <w:t>).</w:t>
      </w:r>
    </w:p>
    <w:p w14:paraId="3F7B7EAA" w14:textId="58A5EFA3" w:rsidR="009C2302" w:rsidRPr="00A154D1" w:rsidRDefault="009C2302" w:rsidP="00CB3561">
      <w:pPr>
        <w:spacing w:after="0" w:line="240" w:lineRule="auto"/>
        <w:ind w:left="284" w:hanging="284"/>
        <w:jc w:val="both"/>
        <w:rPr>
          <w:rFonts w:ascii="Times New Roman" w:eastAsia="Times New Roman" w:hAnsi="Times New Roman" w:cs="Arial"/>
          <w:color w:val="000000"/>
          <w:sz w:val="24"/>
          <w:lang w:eastAsia="ru-RU"/>
        </w:rPr>
      </w:pPr>
      <w:r>
        <w:rPr>
          <w:rFonts w:ascii="Times New Roman" w:eastAsia="Times New Roman" w:hAnsi="Times New Roman" w:cs="Arial"/>
          <w:color w:val="000000"/>
          <w:sz w:val="24"/>
          <w:lang w:eastAsia="ru-RU"/>
        </w:rPr>
        <w:t>12.</w:t>
      </w:r>
      <w:r w:rsidRPr="009C2302">
        <w:rPr>
          <w:rFonts w:ascii="Times New Roman" w:eastAsia="Times New Roman" w:hAnsi="Times New Roman" w:cs="Arial"/>
          <w:color w:val="000000"/>
          <w:sz w:val="24"/>
          <w:lang w:eastAsia="ru-RU"/>
        </w:rPr>
        <w:t xml:space="preserve"> </w:t>
      </w:r>
      <w:r w:rsidRPr="00A154D1">
        <w:rPr>
          <w:rFonts w:ascii="Times New Roman" w:eastAsia="Times New Roman" w:hAnsi="Times New Roman" w:cs="Arial"/>
          <w:color w:val="000000"/>
          <w:sz w:val="24"/>
          <w:lang w:eastAsia="ru-RU"/>
        </w:rPr>
        <w:t xml:space="preserve">Справка о наличии кадровых ресурсов (Форма </w:t>
      </w:r>
      <w:r>
        <w:rPr>
          <w:rFonts w:ascii="Times New Roman" w:eastAsia="Times New Roman" w:hAnsi="Times New Roman" w:cs="Arial"/>
          <w:color w:val="000000"/>
          <w:sz w:val="24"/>
          <w:lang w:eastAsia="ru-RU"/>
        </w:rPr>
        <w:t>10</w:t>
      </w:r>
      <w:r w:rsidRPr="00A154D1">
        <w:rPr>
          <w:rFonts w:ascii="Times New Roman" w:eastAsia="Times New Roman" w:hAnsi="Times New Roman" w:cs="Arial"/>
          <w:color w:val="000000"/>
          <w:sz w:val="24"/>
          <w:lang w:eastAsia="ru-RU"/>
        </w:rPr>
        <w:t>).</w:t>
      </w:r>
    </w:p>
    <w:p w14:paraId="708A3F5E" w14:textId="77777777" w:rsidR="00CB3561" w:rsidRPr="00A154D1" w:rsidRDefault="00CB3561" w:rsidP="00274DA5">
      <w:pPr>
        <w:tabs>
          <w:tab w:val="left" w:pos="390"/>
        </w:tabs>
        <w:spacing w:after="60"/>
        <w:rPr>
          <w:rFonts w:ascii="Times New Roman" w:eastAsia="Times New Roman" w:hAnsi="Times New Roman"/>
          <w:sz w:val="24"/>
          <w:szCs w:val="24"/>
          <w:lang w:eastAsia="ru-RU"/>
        </w:rPr>
      </w:pPr>
    </w:p>
    <w:p w14:paraId="1D4A0868" w14:textId="6D26474D" w:rsidR="00274DA5" w:rsidRPr="00A154D1" w:rsidRDefault="00E91C64" w:rsidP="00274DA5">
      <w:pPr>
        <w:tabs>
          <w:tab w:val="left" w:pos="390"/>
        </w:tabs>
        <w:spacing w:after="60"/>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Главный инженер ООО «СОК «</w:t>
      </w:r>
      <w:proofErr w:type="gramStart"/>
      <w:r w:rsidRPr="00A154D1">
        <w:rPr>
          <w:rFonts w:ascii="Times New Roman" w:eastAsia="Times New Roman" w:hAnsi="Times New Roman"/>
          <w:sz w:val="24"/>
          <w:szCs w:val="24"/>
          <w:lang w:eastAsia="ru-RU"/>
        </w:rPr>
        <w:t>Атлант»</w:t>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r w:rsidR="003D78F7" w:rsidRPr="00A154D1">
        <w:rPr>
          <w:rFonts w:ascii="Times New Roman" w:eastAsia="Times New Roman" w:hAnsi="Times New Roman"/>
          <w:sz w:val="24"/>
          <w:szCs w:val="24"/>
          <w:lang w:eastAsia="ru-RU"/>
        </w:rPr>
        <w:tab/>
      </w:r>
      <w:proofErr w:type="spellStart"/>
      <w:r w:rsidRPr="00A154D1">
        <w:rPr>
          <w:rFonts w:ascii="Times New Roman" w:eastAsia="Times New Roman" w:hAnsi="Times New Roman"/>
          <w:sz w:val="24"/>
          <w:szCs w:val="24"/>
          <w:lang w:eastAsia="ru-RU"/>
        </w:rPr>
        <w:t>В.Л</w:t>
      </w:r>
      <w:proofErr w:type="gramEnd"/>
      <w:r w:rsidRPr="00A154D1">
        <w:rPr>
          <w:rFonts w:ascii="Times New Roman" w:eastAsia="Times New Roman" w:hAnsi="Times New Roman"/>
          <w:sz w:val="24"/>
          <w:szCs w:val="24"/>
          <w:lang w:eastAsia="ru-RU"/>
        </w:rPr>
        <w:t>.Долинкин</w:t>
      </w:r>
      <w:proofErr w:type="spellEnd"/>
    </w:p>
    <w:p w14:paraId="059BE2D6" w14:textId="77777777" w:rsidR="00CA0EE1" w:rsidRPr="00A154D1" w:rsidRDefault="00CA0EE1">
      <w:pPr>
        <w:spacing w:after="0" w:line="240" w:lineRule="auto"/>
        <w:rPr>
          <w:rFonts w:ascii="Times New Roman" w:eastAsia="Times New Roman" w:hAnsi="Times New Roman"/>
          <w:b/>
          <w:bCs/>
          <w:lang w:eastAsia="ru-RU"/>
        </w:rPr>
      </w:pPr>
      <w:r w:rsidRPr="00A154D1">
        <w:rPr>
          <w:rFonts w:ascii="Times New Roman" w:eastAsia="Times New Roman" w:hAnsi="Times New Roman"/>
          <w:b/>
          <w:bCs/>
          <w:lang w:eastAsia="ru-RU"/>
        </w:rPr>
        <w:br w:type="page"/>
      </w:r>
    </w:p>
    <w:p w14:paraId="4AE1F1A2" w14:textId="3C50DF86" w:rsidR="000C53DA" w:rsidRPr="00A154D1" w:rsidRDefault="00C36651" w:rsidP="00C36651">
      <w:pPr>
        <w:tabs>
          <w:tab w:val="left" w:pos="390"/>
        </w:tabs>
        <w:spacing w:after="60"/>
        <w:jc w:val="right"/>
        <w:rPr>
          <w:rFonts w:ascii="Times New Roman" w:eastAsia="Times New Roman" w:hAnsi="Times New Roman"/>
          <w:b/>
          <w:bCs/>
          <w:lang w:eastAsia="ru-RU"/>
        </w:rPr>
      </w:pPr>
      <w:r w:rsidRPr="00A154D1">
        <w:rPr>
          <w:rFonts w:ascii="Times New Roman" w:eastAsia="Times New Roman" w:hAnsi="Times New Roman"/>
          <w:b/>
          <w:bCs/>
          <w:lang w:eastAsia="ru-RU"/>
        </w:rPr>
        <w:t>Форма 2</w:t>
      </w:r>
    </w:p>
    <w:p w14:paraId="3832B29B" w14:textId="77777777" w:rsidR="00C36651" w:rsidRPr="00A154D1" w:rsidRDefault="00C36651" w:rsidP="00C36651">
      <w:pPr>
        <w:spacing w:after="0" w:line="240" w:lineRule="auto"/>
        <w:jc w:val="center"/>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ТРЕБОВАНИЯ К ПРЕДМЕТУ ОФЕРТЫ</w:t>
      </w:r>
    </w:p>
    <w:p w14:paraId="0BFAA68C" w14:textId="77777777" w:rsidR="00C36651" w:rsidRPr="00A154D1" w:rsidRDefault="00C36651" w:rsidP="00C36651">
      <w:pPr>
        <w:spacing w:after="0" w:line="240" w:lineRule="auto"/>
        <w:jc w:val="center"/>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(техническое задание)</w:t>
      </w:r>
    </w:p>
    <w:p w14:paraId="29D41237" w14:textId="77777777" w:rsidR="00C36651" w:rsidRPr="00A154D1" w:rsidRDefault="00C36651" w:rsidP="00C36651">
      <w:pPr>
        <w:spacing w:after="0" w:line="240" w:lineRule="auto"/>
        <w:ind w:firstLine="708"/>
        <w:jc w:val="right"/>
        <w:rPr>
          <w:rFonts w:ascii="Times New Roman" w:eastAsia="Times New Roman" w:hAnsi="Times New Roman"/>
          <w:sz w:val="24"/>
          <w:szCs w:val="24"/>
          <w:lang w:eastAsia="ru-RU"/>
        </w:rPr>
      </w:pPr>
    </w:p>
    <w:p w14:paraId="47CB9B27" w14:textId="77777777" w:rsidR="00C36651" w:rsidRPr="00A154D1" w:rsidRDefault="00C36651" w:rsidP="00C36651">
      <w:pPr>
        <w:numPr>
          <w:ilvl w:val="0"/>
          <w:numId w:val="2"/>
        </w:numPr>
        <w:spacing w:before="60" w:after="180" w:line="240" w:lineRule="auto"/>
        <w:ind w:left="709" w:hanging="284"/>
        <w:jc w:val="both"/>
        <w:rPr>
          <w:rFonts w:ascii="Times New Roman" w:eastAsia="Times New Roman" w:hAnsi="Times New Roman"/>
          <w:b/>
          <w:iCs/>
          <w:sz w:val="24"/>
          <w:szCs w:val="24"/>
          <w:lang w:eastAsia="ru-RU"/>
        </w:rPr>
      </w:pPr>
      <w:r w:rsidRPr="00A154D1">
        <w:rPr>
          <w:rFonts w:ascii="Times New Roman" w:eastAsia="Times New Roman" w:hAnsi="Times New Roman"/>
          <w:b/>
          <w:iCs/>
          <w:sz w:val="24"/>
          <w:szCs w:val="24"/>
          <w:lang w:eastAsia="ru-RU"/>
        </w:rPr>
        <w:t>Общие положения.</w:t>
      </w:r>
    </w:p>
    <w:p w14:paraId="690BF278" w14:textId="34644D0A" w:rsidR="00C36651" w:rsidRPr="00A154D1" w:rsidRDefault="00C36651" w:rsidP="00C36651">
      <w:pPr>
        <w:spacing w:before="120" w:after="0" w:line="240" w:lineRule="auto"/>
        <w:ind w:firstLine="426"/>
        <w:jc w:val="both"/>
        <w:rPr>
          <w:rFonts w:ascii="Times New Roman" w:eastAsia="Times New Roman" w:hAnsi="Times New Roman"/>
          <w:sz w:val="24"/>
          <w:szCs w:val="24"/>
          <w:lang w:eastAsia="ru-RU"/>
        </w:rPr>
      </w:pPr>
      <w:r w:rsidRPr="00A154D1">
        <w:rPr>
          <w:rFonts w:ascii="Times New Roman" w:eastAsia="Times New Roman" w:hAnsi="Times New Roman"/>
          <w:sz w:val="24"/>
          <w:szCs w:val="24"/>
          <w:u w:val="single"/>
          <w:lang w:eastAsia="ru-RU"/>
        </w:rPr>
        <w:t>Заказчик:</w:t>
      </w:r>
      <w:r w:rsidRPr="00A154D1">
        <w:rPr>
          <w:rFonts w:ascii="Times New Roman" w:eastAsia="Times New Roman" w:hAnsi="Times New Roman"/>
          <w:sz w:val="24"/>
          <w:szCs w:val="24"/>
          <w:lang w:eastAsia="ru-RU"/>
        </w:rPr>
        <w:t xml:space="preserve"> Общество с ограниченной ответственностью «Спортивно-оздоровительный комплекс «Атлант» (</w:t>
      </w:r>
      <w:r w:rsidRPr="00A154D1">
        <w:rPr>
          <w:rFonts w:ascii="Times New Roman" w:hAnsi="Times New Roman"/>
          <w:sz w:val="24"/>
          <w:szCs w:val="24"/>
        </w:rPr>
        <w:t>ООО «СОК «Атлант»</w:t>
      </w:r>
      <w:r w:rsidRPr="00A154D1">
        <w:rPr>
          <w:rFonts w:ascii="Times New Roman" w:eastAsia="Times New Roman" w:hAnsi="Times New Roman"/>
          <w:sz w:val="24"/>
          <w:szCs w:val="24"/>
          <w:lang w:eastAsia="ru-RU"/>
        </w:rPr>
        <w:t>).</w:t>
      </w:r>
    </w:p>
    <w:p w14:paraId="0A61D47E" w14:textId="58D8D83F" w:rsidR="00C36651" w:rsidRPr="00A154D1" w:rsidRDefault="00C36651" w:rsidP="00C36651">
      <w:pPr>
        <w:spacing w:before="120" w:after="0" w:line="240" w:lineRule="auto"/>
        <w:ind w:firstLine="426"/>
        <w:jc w:val="both"/>
        <w:rPr>
          <w:rFonts w:ascii="Times New Roman" w:eastAsia="Times New Roman" w:hAnsi="Times New Roman"/>
          <w:sz w:val="24"/>
          <w:szCs w:val="24"/>
          <w:lang w:eastAsia="ru-RU"/>
        </w:rPr>
      </w:pPr>
      <w:r w:rsidRPr="00A154D1">
        <w:rPr>
          <w:rFonts w:ascii="Times New Roman" w:eastAsia="Times New Roman" w:hAnsi="Times New Roman"/>
          <w:sz w:val="24"/>
          <w:szCs w:val="24"/>
          <w:u w:val="single"/>
          <w:lang w:eastAsia="ru-RU"/>
        </w:rPr>
        <w:t>Предмет закупки</w:t>
      </w:r>
      <w:r w:rsidRPr="00A154D1">
        <w:rPr>
          <w:rFonts w:ascii="Times New Roman" w:eastAsia="Times New Roman" w:hAnsi="Times New Roman"/>
          <w:sz w:val="24"/>
          <w:szCs w:val="24"/>
          <w:lang w:eastAsia="ru-RU"/>
        </w:rPr>
        <w:t>: выполнение работ по</w:t>
      </w:r>
      <w:r w:rsidRPr="00A154D1">
        <w:rPr>
          <w:rFonts w:ascii="Times New Roman" w:eastAsia="Times New Roman" w:hAnsi="Times New Roman"/>
          <w:b/>
          <w:sz w:val="24"/>
          <w:szCs w:val="24"/>
          <w:lang w:eastAsia="ru-RU"/>
        </w:rPr>
        <w:t xml:space="preserve"> </w:t>
      </w:r>
      <w:r w:rsidRPr="00A154D1">
        <w:rPr>
          <w:rFonts w:ascii="Times New Roman" w:eastAsia="Times New Roman" w:hAnsi="Times New Roman"/>
          <w:bCs/>
          <w:sz w:val="24"/>
          <w:szCs w:val="24"/>
          <w:lang w:eastAsia="ru-RU"/>
        </w:rPr>
        <w:t>модернизации приточно</w:t>
      </w:r>
      <w:r w:rsidR="00D42093" w:rsidRPr="00A154D1">
        <w:rPr>
          <w:rFonts w:ascii="Times New Roman" w:eastAsia="Times New Roman" w:hAnsi="Times New Roman"/>
          <w:bCs/>
          <w:sz w:val="24"/>
          <w:szCs w:val="24"/>
          <w:lang w:eastAsia="ru-RU"/>
        </w:rPr>
        <w:t xml:space="preserve">й </w:t>
      </w:r>
      <w:r w:rsidRPr="00A154D1">
        <w:rPr>
          <w:rFonts w:ascii="Times New Roman" w:eastAsia="Times New Roman" w:hAnsi="Times New Roman"/>
          <w:bCs/>
          <w:sz w:val="24"/>
          <w:szCs w:val="24"/>
          <w:lang w:eastAsia="ru-RU"/>
        </w:rPr>
        <w:t>вентиляционной системы П</w:t>
      </w:r>
      <w:r w:rsidR="00DB6AED" w:rsidRPr="00A154D1">
        <w:rPr>
          <w:rFonts w:ascii="Times New Roman" w:eastAsia="Times New Roman" w:hAnsi="Times New Roman"/>
          <w:bCs/>
          <w:sz w:val="24"/>
          <w:szCs w:val="24"/>
          <w:lang w:eastAsia="ru-RU"/>
        </w:rPr>
        <w:t>3</w:t>
      </w:r>
      <w:r w:rsidRPr="00A154D1">
        <w:rPr>
          <w:rFonts w:ascii="Times New Roman" w:eastAsia="Times New Roman" w:hAnsi="Times New Roman"/>
          <w:bCs/>
          <w:sz w:val="24"/>
          <w:szCs w:val="24"/>
          <w:lang w:eastAsia="ru-RU"/>
        </w:rPr>
        <w:t xml:space="preserve"> спортивно-оздоровительного комплекса «Атлант» путем установки оборудования для обеззараживания воздуха.</w:t>
      </w:r>
    </w:p>
    <w:p w14:paraId="662192A7" w14:textId="73B79202" w:rsidR="00C36651" w:rsidRPr="00A154D1" w:rsidRDefault="00C36651" w:rsidP="00C36651">
      <w:pPr>
        <w:spacing w:before="120" w:after="0" w:line="240" w:lineRule="auto"/>
        <w:ind w:firstLine="426"/>
        <w:jc w:val="both"/>
        <w:rPr>
          <w:rFonts w:ascii="Times New Roman" w:eastAsia="Times New Roman" w:hAnsi="Times New Roman"/>
          <w:sz w:val="24"/>
          <w:szCs w:val="24"/>
          <w:lang w:eastAsia="ru-RU"/>
        </w:rPr>
      </w:pPr>
      <w:r w:rsidRPr="00A154D1">
        <w:rPr>
          <w:rFonts w:ascii="Times New Roman" w:eastAsia="Times New Roman" w:hAnsi="Times New Roman"/>
          <w:sz w:val="24"/>
          <w:szCs w:val="24"/>
          <w:u w:val="single"/>
          <w:lang w:eastAsia="ru-RU"/>
        </w:rPr>
        <w:t>Плановые сроки выполнения работ</w:t>
      </w:r>
      <w:r w:rsidR="00343084" w:rsidRPr="00A154D1">
        <w:rPr>
          <w:rFonts w:ascii="Times New Roman" w:eastAsia="Times New Roman" w:hAnsi="Times New Roman"/>
          <w:sz w:val="24"/>
          <w:szCs w:val="24"/>
          <w:u w:val="single"/>
          <w:lang w:eastAsia="ru-RU"/>
        </w:rPr>
        <w:t xml:space="preserve">: </w:t>
      </w:r>
      <w:r w:rsidR="00D42093" w:rsidRPr="00A154D1">
        <w:rPr>
          <w:rFonts w:ascii="Times New Roman" w:eastAsia="Times New Roman" w:hAnsi="Times New Roman"/>
          <w:sz w:val="24"/>
          <w:szCs w:val="24"/>
          <w:u w:val="single"/>
          <w:lang w:eastAsia="ru-RU"/>
        </w:rPr>
        <w:t>25</w:t>
      </w:r>
      <w:r w:rsidRPr="00A154D1">
        <w:rPr>
          <w:rFonts w:ascii="Times New Roman" w:eastAsia="Times New Roman" w:hAnsi="Times New Roman"/>
          <w:sz w:val="24"/>
          <w:szCs w:val="24"/>
          <w:u w:val="single"/>
          <w:lang w:eastAsia="ru-RU"/>
        </w:rPr>
        <w:t xml:space="preserve"> сентября 2020</w:t>
      </w:r>
      <w:r w:rsidRPr="00A154D1">
        <w:rPr>
          <w:rFonts w:ascii="Times New Roman" w:eastAsia="Times New Roman" w:hAnsi="Times New Roman"/>
          <w:sz w:val="24"/>
          <w:szCs w:val="24"/>
          <w:lang w:eastAsia="ru-RU"/>
        </w:rPr>
        <w:t xml:space="preserve"> г.</w:t>
      </w:r>
    </w:p>
    <w:p w14:paraId="3104094E" w14:textId="3CFFFE2C" w:rsidR="00C36651" w:rsidRPr="00A154D1" w:rsidRDefault="00C36651" w:rsidP="00C36651">
      <w:pPr>
        <w:spacing w:before="120" w:after="0" w:line="240" w:lineRule="auto"/>
        <w:ind w:firstLine="426"/>
        <w:jc w:val="both"/>
        <w:rPr>
          <w:rFonts w:ascii="Times New Roman" w:eastAsia="Times New Roman" w:hAnsi="Times New Roman"/>
          <w:sz w:val="24"/>
          <w:szCs w:val="24"/>
          <w:lang w:eastAsia="ru-RU"/>
        </w:rPr>
      </w:pPr>
      <w:r w:rsidRPr="00A154D1">
        <w:rPr>
          <w:rFonts w:ascii="Times New Roman" w:eastAsia="Times New Roman" w:hAnsi="Times New Roman"/>
          <w:sz w:val="24"/>
          <w:szCs w:val="24"/>
          <w:u w:val="single"/>
          <w:lang w:eastAsia="ru-RU"/>
        </w:rPr>
        <w:t>Условия оплаты</w:t>
      </w:r>
      <w:r w:rsidRPr="00A154D1">
        <w:rPr>
          <w:rFonts w:ascii="Times New Roman" w:eastAsia="Times New Roman" w:hAnsi="Times New Roman"/>
          <w:sz w:val="24"/>
          <w:szCs w:val="24"/>
          <w:lang w:eastAsia="ru-RU"/>
        </w:rPr>
        <w:t xml:space="preserve">: </w:t>
      </w:r>
      <w:bookmarkStart w:id="4" w:name="_Hlk45519822"/>
      <w:r w:rsidR="005153BF" w:rsidRPr="00A154D1">
        <w:rPr>
          <w:rFonts w:ascii="Times New Roman" w:eastAsia="Times New Roman" w:hAnsi="Times New Roman"/>
          <w:sz w:val="24"/>
          <w:szCs w:val="24"/>
          <w:lang w:eastAsia="ru-RU"/>
        </w:rPr>
        <w:t xml:space="preserve">предоплата в размере 30% в течении 10 дней после подписания договора, остальная сумма - </w:t>
      </w:r>
      <w:bookmarkEnd w:id="4"/>
      <w:r w:rsidRPr="00A154D1">
        <w:rPr>
          <w:rFonts w:ascii="Times New Roman" w:eastAsia="Times New Roman" w:hAnsi="Times New Roman"/>
          <w:sz w:val="24"/>
          <w:szCs w:val="24"/>
          <w:lang w:eastAsia="ru-RU"/>
        </w:rPr>
        <w:t>не ранее 45 (сорока пяти) и не позднее 60 (шестидесяти) календарных дней с момента подписания акта приёмки выполненных работ и выставления счета-фактуры.</w:t>
      </w:r>
    </w:p>
    <w:p w14:paraId="02E5B9C0" w14:textId="77777777" w:rsidR="00C36651" w:rsidRPr="00A154D1" w:rsidRDefault="00C36651" w:rsidP="00C36651">
      <w:pPr>
        <w:spacing w:before="120" w:after="0" w:line="240" w:lineRule="auto"/>
        <w:ind w:firstLine="425"/>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Разница в стоимости материалов поставки Подрядчика (возникшая между стоимостью</w:t>
      </w:r>
      <w:r w:rsidRPr="00A154D1">
        <w:rPr>
          <w:rFonts w:ascii="Times New Roman" w:eastAsia="Times New Roman" w:hAnsi="Times New Roman"/>
          <w:color w:val="FF0000"/>
          <w:sz w:val="24"/>
          <w:szCs w:val="24"/>
          <w:lang w:eastAsia="ru-RU"/>
        </w:rPr>
        <w:t xml:space="preserve"> </w:t>
      </w:r>
      <w:r w:rsidRPr="00A154D1">
        <w:rPr>
          <w:rFonts w:ascii="Times New Roman" w:eastAsia="Times New Roman" w:hAnsi="Times New Roman"/>
          <w:color w:val="000000"/>
          <w:sz w:val="24"/>
          <w:szCs w:val="24"/>
          <w:lang w:eastAsia="ru-RU"/>
        </w:rPr>
        <w:t>материалов поставки Подрядчика, согласованной с Заказчиком, и фактической</w:t>
      </w:r>
      <w:r w:rsidRPr="00A154D1">
        <w:rPr>
          <w:rFonts w:ascii="Times New Roman" w:eastAsia="Times New Roman" w:hAnsi="Times New Roman"/>
          <w:sz w:val="24"/>
          <w:szCs w:val="24"/>
          <w:lang w:eastAsia="ru-RU"/>
        </w:rPr>
        <w:t xml:space="preserve"> </w:t>
      </w:r>
      <w:r w:rsidRPr="00A154D1">
        <w:rPr>
          <w:rFonts w:ascii="Times New Roman" w:eastAsia="Times New Roman" w:hAnsi="Times New Roman"/>
          <w:color w:val="000000"/>
          <w:sz w:val="24"/>
          <w:szCs w:val="24"/>
          <w:lang w:eastAsia="ru-RU"/>
        </w:rPr>
        <w:t>стоимостью</w:t>
      </w:r>
      <w:r w:rsidRPr="00A154D1">
        <w:rPr>
          <w:rFonts w:ascii="Times New Roman" w:eastAsia="Times New Roman" w:hAnsi="Times New Roman"/>
          <w:sz w:val="24"/>
          <w:szCs w:val="24"/>
          <w:lang w:eastAsia="ru-RU"/>
        </w:rPr>
        <w:t xml:space="preserve"> приобретенных Подрядчиком материалов) оплате Заказчиком не подлежит.</w:t>
      </w:r>
    </w:p>
    <w:p w14:paraId="4213A802" w14:textId="7BBD33C5" w:rsidR="00C36651" w:rsidRPr="00A154D1" w:rsidRDefault="00C36651" w:rsidP="00C36651">
      <w:pPr>
        <w:spacing w:before="120" w:after="0" w:line="240" w:lineRule="auto"/>
        <w:ind w:firstLine="426"/>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Стоимость работ будет определяться утвержденными Заказчиком сметными расчетами </w:t>
      </w:r>
      <w:r w:rsidRPr="00A154D1">
        <w:rPr>
          <w:rFonts w:ascii="Times New Roman" w:eastAsia="Times New Roman" w:hAnsi="Times New Roman"/>
          <w:color w:val="000000"/>
          <w:sz w:val="24"/>
          <w:szCs w:val="24"/>
          <w:lang w:eastAsia="ru-RU"/>
        </w:rPr>
        <w:t>(Приложение №</w:t>
      </w:r>
      <w:r w:rsidR="00CA2EF6" w:rsidRPr="00A154D1">
        <w:rPr>
          <w:rFonts w:ascii="Times New Roman" w:eastAsia="Times New Roman" w:hAnsi="Times New Roman"/>
          <w:color w:val="000000"/>
          <w:sz w:val="24"/>
          <w:szCs w:val="24"/>
          <w:lang w:eastAsia="ru-RU"/>
        </w:rPr>
        <w:t>1</w:t>
      </w:r>
      <w:r w:rsidRPr="00A154D1">
        <w:rPr>
          <w:rFonts w:ascii="Times New Roman" w:eastAsia="Times New Roman" w:hAnsi="Times New Roman"/>
          <w:color w:val="000000"/>
          <w:sz w:val="24"/>
          <w:szCs w:val="24"/>
          <w:lang w:eastAsia="ru-RU"/>
        </w:rPr>
        <w:t xml:space="preserve"> к Договору)</w:t>
      </w:r>
      <w:r w:rsidRPr="00A154D1">
        <w:rPr>
          <w:rFonts w:ascii="Times New Roman" w:eastAsia="Times New Roman" w:hAnsi="Times New Roman"/>
          <w:sz w:val="24"/>
          <w:szCs w:val="24"/>
          <w:lang w:eastAsia="ru-RU"/>
        </w:rPr>
        <w:t xml:space="preserve">, </w:t>
      </w:r>
      <w:r w:rsidRPr="00A154D1">
        <w:rPr>
          <w:rFonts w:ascii="Times New Roman" w:eastAsia="Times New Roman" w:hAnsi="Times New Roman"/>
          <w:color w:val="000000"/>
          <w:sz w:val="24"/>
          <w:szCs w:val="24"/>
          <w:lang w:eastAsia="ru-RU"/>
        </w:rPr>
        <w:t xml:space="preserve">выполненными на основании утвержденного Заказчиком технического </w:t>
      </w:r>
      <w:r w:rsidR="005153BF" w:rsidRPr="00A154D1">
        <w:rPr>
          <w:rFonts w:ascii="Times New Roman" w:eastAsia="Times New Roman" w:hAnsi="Times New Roman"/>
          <w:color w:val="000000"/>
          <w:sz w:val="24"/>
          <w:szCs w:val="24"/>
          <w:lang w:eastAsia="ru-RU"/>
        </w:rPr>
        <w:t xml:space="preserve">задания </w:t>
      </w:r>
      <w:r w:rsidRPr="00A154D1">
        <w:rPr>
          <w:rFonts w:ascii="Times New Roman" w:eastAsia="Times New Roman" w:hAnsi="Times New Roman"/>
          <w:color w:val="000000"/>
          <w:sz w:val="24"/>
          <w:szCs w:val="24"/>
          <w:lang w:eastAsia="ru-RU"/>
        </w:rPr>
        <w:t>(</w:t>
      </w:r>
      <w:r w:rsidR="008C5754" w:rsidRPr="00A154D1">
        <w:rPr>
          <w:rFonts w:ascii="Times New Roman" w:eastAsia="Times New Roman" w:hAnsi="Times New Roman"/>
          <w:color w:val="000000"/>
          <w:sz w:val="24"/>
          <w:szCs w:val="24"/>
          <w:lang w:eastAsia="ru-RU"/>
        </w:rPr>
        <w:t xml:space="preserve">Приложение к </w:t>
      </w:r>
      <w:r w:rsidR="005246D8" w:rsidRPr="00A154D1">
        <w:rPr>
          <w:rFonts w:ascii="Times New Roman" w:eastAsia="Times New Roman" w:hAnsi="Times New Roman"/>
          <w:color w:val="000000"/>
          <w:sz w:val="24"/>
          <w:szCs w:val="24"/>
          <w:lang w:eastAsia="ru-RU"/>
        </w:rPr>
        <w:t>Ф</w:t>
      </w:r>
      <w:r w:rsidR="008C5754" w:rsidRPr="00A154D1">
        <w:rPr>
          <w:rFonts w:ascii="Times New Roman" w:eastAsia="Times New Roman" w:hAnsi="Times New Roman"/>
          <w:color w:val="000000"/>
          <w:sz w:val="24"/>
          <w:szCs w:val="24"/>
          <w:lang w:eastAsia="ru-RU"/>
        </w:rPr>
        <w:t>орме 2</w:t>
      </w:r>
      <w:r w:rsidRPr="00A154D1">
        <w:rPr>
          <w:rFonts w:ascii="Times New Roman" w:eastAsia="Times New Roman" w:hAnsi="Times New Roman"/>
          <w:color w:val="000000"/>
          <w:sz w:val="24"/>
          <w:szCs w:val="24"/>
          <w:lang w:eastAsia="ru-RU"/>
        </w:rPr>
        <w:t>)</w:t>
      </w:r>
      <w:r w:rsidRPr="00A154D1">
        <w:rPr>
          <w:rFonts w:ascii="Times New Roman" w:eastAsia="Times New Roman" w:hAnsi="Times New Roman"/>
          <w:sz w:val="24"/>
          <w:szCs w:val="24"/>
          <w:lang w:eastAsia="ru-RU"/>
        </w:rPr>
        <w:t>.</w:t>
      </w:r>
    </w:p>
    <w:p w14:paraId="0721237B" w14:textId="77777777" w:rsidR="00C36651" w:rsidRPr="00A154D1" w:rsidRDefault="00C36651" w:rsidP="00C36651">
      <w:pPr>
        <w:spacing w:before="180" w:after="180" w:line="240" w:lineRule="auto"/>
        <w:ind w:firstLine="425"/>
        <w:jc w:val="both"/>
        <w:rPr>
          <w:rFonts w:ascii="Times New Roman" w:eastAsia="Times New Roman" w:hAnsi="Times New Roman"/>
          <w:b/>
          <w:iCs/>
          <w:sz w:val="24"/>
          <w:szCs w:val="24"/>
          <w:lang w:eastAsia="ru-RU"/>
        </w:rPr>
      </w:pPr>
      <w:r w:rsidRPr="00A154D1">
        <w:rPr>
          <w:rFonts w:ascii="Times New Roman" w:eastAsia="Times New Roman" w:hAnsi="Times New Roman"/>
          <w:b/>
          <w:sz w:val="24"/>
          <w:szCs w:val="24"/>
          <w:lang w:eastAsia="ru-RU"/>
        </w:rPr>
        <w:t>2</w:t>
      </w:r>
      <w:r w:rsidRPr="00A154D1">
        <w:rPr>
          <w:rFonts w:ascii="Times New Roman" w:eastAsia="Times New Roman" w:hAnsi="Times New Roman"/>
          <w:b/>
          <w:iCs/>
          <w:sz w:val="24"/>
          <w:szCs w:val="24"/>
          <w:lang w:eastAsia="ru-RU"/>
        </w:rPr>
        <w:t>. Основные требования к продукту.</w:t>
      </w:r>
    </w:p>
    <w:p w14:paraId="1D5AEC7E" w14:textId="77777777" w:rsidR="00C36651" w:rsidRPr="00A154D1" w:rsidRDefault="00C36651" w:rsidP="00C36651">
      <w:pPr>
        <w:spacing w:before="120" w:after="0" w:line="240" w:lineRule="auto"/>
        <w:ind w:firstLine="426"/>
        <w:jc w:val="both"/>
        <w:rPr>
          <w:rFonts w:ascii="Times New Roman" w:eastAsia="Times New Roman" w:hAnsi="Times New Roman"/>
          <w:sz w:val="24"/>
          <w:szCs w:val="24"/>
          <w:lang w:eastAsia="ru-RU"/>
        </w:rPr>
      </w:pPr>
      <w:r w:rsidRPr="00A154D1">
        <w:rPr>
          <w:rFonts w:ascii="Times New Roman" w:eastAsia="Times New Roman" w:hAnsi="Times New Roman"/>
          <w:sz w:val="24"/>
          <w:szCs w:val="24"/>
          <w:u w:val="single"/>
          <w:lang w:eastAsia="ru-RU"/>
        </w:rPr>
        <w:t>Общие требования:</w:t>
      </w:r>
      <w:r w:rsidRPr="00A154D1">
        <w:rPr>
          <w:rFonts w:ascii="Times New Roman" w:eastAsia="Times New Roman" w:hAnsi="Times New Roman"/>
          <w:b/>
          <w:sz w:val="24"/>
          <w:szCs w:val="24"/>
          <w:lang w:eastAsia="ru-RU"/>
        </w:rPr>
        <w:t xml:space="preserve"> </w:t>
      </w:r>
      <w:r w:rsidRPr="00A154D1">
        <w:rPr>
          <w:rFonts w:ascii="Times New Roman" w:eastAsia="Times New Roman" w:hAnsi="Times New Roman"/>
          <w:sz w:val="24"/>
          <w:szCs w:val="24"/>
          <w:lang w:eastAsia="ru-RU"/>
        </w:rPr>
        <w:t xml:space="preserve">работы должны выполняться в соответствии с утвержденными техническим заданием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
    <w:p w14:paraId="442F6A33" w14:textId="77777777" w:rsidR="00C36651" w:rsidRPr="00A154D1" w:rsidRDefault="00C36651" w:rsidP="00C36651">
      <w:pPr>
        <w:spacing w:before="180" w:after="180" w:line="240" w:lineRule="auto"/>
        <w:ind w:firstLine="425"/>
        <w:jc w:val="both"/>
        <w:rPr>
          <w:rFonts w:ascii="Times New Roman" w:eastAsia="Times New Roman" w:hAnsi="Times New Roman"/>
          <w:b/>
          <w:iCs/>
          <w:sz w:val="24"/>
          <w:szCs w:val="24"/>
          <w:lang w:eastAsia="ru-RU"/>
        </w:rPr>
      </w:pPr>
      <w:r w:rsidRPr="00A154D1">
        <w:rPr>
          <w:rFonts w:ascii="Times New Roman" w:eastAsia="Times New Roman" w:hAnsi="Times New Roman"/>
          <w:b/>
          <w:iCs/>
          <w:sz w:val="24"/>
          <w:szCs w:val="24"/>
          <w:lang w:eastAsia="ru-RU"/>
        </w:rPr>
        <w:t>3. Основные требования к Контрагенту.</w:t>
      </w:r>
    </w:p>
    <w:p w14:paraId="6A0A0ADB" w14:textId="77777777" w:rsidR="00C36651" w:rsidRPr="00A154D1" w:rsidRDefault="00C36651" w:rsidP="00C36651">
      <w:pPr>
        <w:spacing w:after="120" w:line="240" w:lineRule="auto"/>
        <w:ind w:firstLine="425"/>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Контрагент должен иметь:</w:t>
      </w:r>
    </w:p>
    <w:p w14:paraId="6498255F" w14:textId="47144BD6" w:rsidR="00C36651" w:rsidRPr="00A154D1" w:rsidRDefault="00C36651" w:rsidP="00C36651">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необходимые аттестации в области промышленной безопасности и другие документы, необходимые для осуществления деятельности </w:t>
      </w:r>
      <w:r w:rsidR="005153BF" w:rsidRPr="00A154D1">
        <w:rPr>
          <w:rFonts w:ascii="Times New Roman" w:eastAsia="Times New Roman" w:hAnsi="Times New Roman"/>
          <w:sz w:val="24"/>
          <w:szCs w:val="24"/>
          <w:lang w:eastAsia="ru-RU"/>
        </w:rPr>
        <w:t>для выполнения работ по предмету закупки</w:t>
      </w:r>
      <w:r w:rsidRPr="00A154D1">
        <w:rPr>
          <w:rFonts w:ascii="Times New Roman" w:eastAsia="Times New Roman" w:hAnsi="Times New Roman"/>
          <w:sz w:val="24"/>
          <w:szCs w:val="24"/>
          <w:lang w:eastAsia="ru-RU"/>
        </w:rPr>
        <w:t>;</w:t>
      </w:r>
    </w:p>
    <w:p w14:paraId="3BDE89D3" w14:textId="77777777" w:rsidR="00C36651" w:rsidRPr="00A154D1" w:rsidRDefault="00C36651" w:rsidP="00C36651">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производственные мощности необходимые для обеспечения вышеуказанных работ;</w:t>
      </w:r>
    </w:p>
    <w:p w14:paraId="635A3519" w14:textId="77777777" w:rsidR="00C36651" w:rsidRPr="00A154D1" w:rsidRDefault="00C36651" w:rsidP="00C36651">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финансовые средства, оборудование и другие материальные возможности для надлежащего и полного выполнения работ;</w:t>
      </w:r>
    </w:p>
    <w:p w14:paraId="16B3EAEF" w14:textId="48629428" w:rsidR="00C36651" w:rsidRPr="00A154D1" w:rsidRDefault="00C36651" w:rsidP="00C36651">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наличие автотранспорта, необходимого для перемещения персонала и материалов в </w:t>
      </w:r>
      <w:r w:rsidR="005764B4" w:rsidRPr="00A154D1">
        <w:rPr>
          <w:rFonts w:ascii="Times New Roman" w:hAnsi="Times New Roman"/>
          <w:sz w:val="24"/>
          <w:szCs w:val="24"/>
        </w:rPr>
        <w:t>ООО «</w:t>
      </w:r>
      <w:r w:rsidRPr="00A154D1">
        <w:rPr>
          <w:rFonts w:ascii="Times New Roman" w:hAnsi="Times New Roman"/>
          <w:sz w:val="24"/>
          <w:szCs w:val="24"/>
        </w:rPr>
        <w:t>СОК «Атлант»</w:t>
      </w:r>
      <w:r w:rsidRPr="00A154D1">
        <w:rPr>
          <w:rFonts w:ascii="Times New Roman" w:eastAsia="Times New Roman" w:hAnsi="Times New Roman"/>
          <w:sz w:val="24"/>
          <w:szCs w:val="24"/>
          <w:lang w:eastAsia="ru-RU"/>
        </w:rPr>
        <w:t>;</w:t>
      </w:r>
    </w:p>
    <w:p w14:paraId="0F48870D" w14:textId="77777777" w:rsidR="00C36651" w:rsidRPr="00A154D1" w:rsidRDefault="00C36651" w:rsidP="00C36651">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возможность как самостоятельной работы в качестве ген. подрядчика, так и с привлечением для выполнения работ субподрядных организаций.</w:t>
      </w:r>
    </w:p>
    <w:p w14:paraId="6C71C859" w14:textId="77777777" w:rsidR="00C36651" w:rsidRPr="00A154D1" w:rsidRDefault="00C36651" w:rsidP="00C36651">
      <w:pPr>
        <w:spacing w:before="120" w:after="120" w:line="240" w:lineRule="auto"/>
        <w:ind w:firstLine="425"/>
        <w:jc w:val="both"/>
        <w:rPr>
          <w:rFonts w:ascii="Times New Roman" w:eastAsia="Times New Roman" w:hAnsi="Times New Roman"/>
          <w:sz w:val="24"/>
          <w:szCs w:val="24"/>
          <w:lang w:eastAsia="ru-RU"/>
        </w:rPr>
      </w:pPr>
      <w:r w:rsidRPr="00A154D1">
        <w:rPr>
          <w:rFonts w:ascii="Times New Roman" w:eastAsia="Times New Roman" w:hAnsi="Times New Roman"/>
          <w:sz w:val="24"/>
          <w:szCs w:val="24"/>
          <w:u w:val="single"/>
          <w:lang w:eastAsia="ru-RU"/>
        </w:rPr>
        <w:t>Для участия в отборе Контрагент должен предоставить следующие документы</w:t>
      </w:r>
      <w:r w:rsidRPr="00A154D1">
        <w:rPr>
          <w:rFonts w:ascii="Times New Roman" w:eastAsia="Times New Roman" w:hAnsi="Times New Roman"/>
          <w:sz w:val="24"/>
          <w:szCs w:val="24"/>
          <w:lang w:eastAsia="ru-RU"/>
        </w:rPr>
        <w:t>:</w:t>
      </w:r>
    </w:p>
    <w:p w14:paraId="3ADAB662" w14:textId="6B3F6AFB" w:rsidR="005153BF" w:rsidRPr="00A154D1" w:rsidRDefault="005153BF" w:rsidP="005153BF">
      <w:pPr>
        <w:pStyle w:val="a7"/>
        <w:numPr>
          <w:ilvl w:val="0"/>
          <w:numId w:val="16"/>
        </w:numPr>
        <w:jc w:val="both"/>
        <w:rPr>
          <w:rFonts w:ascii="Times New Roman" w:hAnsi="Times New Roman" w:cs="Arial"/>
          <w:color w:val="000000"/>
          <w:sz w:val="24"/>
        </w:rPr>
      </w:pPr>
      <w:r w:rsidRPr="00A154D1">
        <w:rPr>
          <w:rFonts w:ascii="Times New Roman" w:hAnsi="Times New Roman" w:cs="Arial"/>
          <w:color w:val="000000"/>
          <w:sz w:val="24"/>
        </w:rPr>
        <w:t xml:space="preserve">Письмо об отсутствии изменений в уставных и/или регистрационных документах Контрагента с даты последнего их предоставления в ПАО «Славнефть-ЯНОС» (Форма </w:t>
      </w:r>
      <w:r w:rsidR="00A9077D">
        <w:rPr>
          <w:rFonts w:ascii="Times New Roman" w:hAnsi="Times New Roman" w:cs="Arial"/>
          <w:color w:val="000000"/>
          <w:sz w:val="24"/>
        </w:rPr>
        <w:t>7</w:t>
      </w:r>
      <w:r w:rsidRPr="00A154D1">
        <w:rPr>
          <w:rFonts w:ascii="Times New Roman" w:hAnsi="Times New Roman" w:cs="Arial"/>
          <w:color w:val="000000"/>
          <w:sz w:val="24"/>
        </w:rPr>
        <w:t>.1).</w:t>
      </w:r>
    </w:p>
    <w:p w14:paraId="7393A99D" w14:textId="1AB977A6" w:rsidR="005153BF" w:rsidRPr="00A154D1" w:rsidRDefault="005153BF" w:rsidP="005153BF">
      <w:pPr>
        <w:pStyle w:val="a7"/>
        <w:numPr>
          <w:ilvl w:val="0"/>
          <w:numId w:val="16"/>
        </w:numPr>
        <w:jc w:val="both"/>
        <w:rPr>
          <w:rFonts w:ascii="Times New Roman" w:hAnsi="Times New Roman" w:cs="Arial"/>
          <w:color w:val="000000"/>
          <w:sz w:val="24"/>
        </w:rPr>
      </w:pPr>
      <w:r w:rsidRPr="00A154D1">
        <w:rPr>
          <w:rFonts w:ascii="Times New Roman" w:hAnsi="Times New Roman" w:cs="Arial"/>
          <w:color w:val="000000"/>
          <w:sz w:val="24"/>
        </w:rPr>
        <w:t xml:space="preserve">Письмо о наличии изменений в уставных и/или регистрационных документах Контрагента (Форма </w:t>
      </w:r>
      <w:r w:rsidR="00A9077D">
        <w:rPr>
          <w:rFonts w:ascii="Times New Roman" w:hAnsi="Times New Roman" w:cs="Arial"/>
          <w:color w:val="000000"/>
          <w:sz w:val="24"/>
        </w:rPr>
        <w:t>7</w:t>
      </w:r>
      <w:r w:rsidRPr="00A154D1">
        <w:rPr>
          <w:rFonts w:ascii="Times New Roman" w:hAnsi="Times New Roman" w:cs="Arial"/>
          <w:color w:val="000000"/>
          <w:sz w:val="24"/>
        </w:rPr>
        <w:t>.2).</w:t>
      </w:r>
    </w:p>
    <w:p w14:paraId="02DEDEFB" w14:textId="3C9E2605" w:rsidR="005153BF" w:rsidRPr="00A154D1" w:rsidRDefault="005153BF" w:rsidP="005153BF">
      <w:pPr>
        <w:pStyle w:val="a7"/>
        <w:numPr>
          <w:ilvl w:val="0"/>
          <w:numId w:val="16"/>
        </w:numPr>
        <w:jc w:val="both"/>
        <w:rPr>
          <w:rFonts w:ascii="Times New Roman" w:hAnsi="Times New Roman" w:cs="Arial"/>
          <w:color w:val="000000"/>
          <w:sz w:val="24"/>
        </w:rPr>
      </w:pPr>
      <w:r w:rsidRPr="00A154D1">
        <w:rPr>
          <w:rFonts w:ascii="Times New Roman" w:hAnsi="Times New Roman" w:cs="Arial"/>
          <w:color w:val="000000"/>
          <w:sz w:val="24"/>
        </w:rPr>
        <w:t xml:space="preserve">Письмо об отсутствии необходимости одобрения сделки органами управления Контрагента (Форма </w:t>
      </w:r>
      <w:r w:rsidR="00A9077D">
        <w:rPr>
          <w:rFonts w:ascii="Times New Roman" w:hAnsi="Times New Roman" w:cs="Arial"/>
          <w:color w:val="000000"/>
          <w:sz w:val="24"/>
        </w:rPr>
        <w:t>8</w:t>
      </w:r>
      <w:r w:rsidRPr="00A154D1">
        <w:rPr>
          <w:rFonts w:ascii="Times New Roman" w:hAnsi="Times New Roman" w:cs="Arial"/>
          <w:color w:val="000000"/>
          <w:sz w:val="24"/>
        </w:rPr>
        <w:t>.1).</w:t>
      </w:r>
    </w:p>
    <w:p w14:paraId="3B1CE8E0" w14:textId="2662BC96" w:rsidR="005153BF" w:rsidRPr="00A154D1" w:rsidRDefault="005153BF" w:rsidP="005153BF">
      <w:pPr>
        <w:pStyle w:val="a7"/>
        <w:numPr>
          <w:ilvl w:val="0"/>
          <w:numId w:val="16"/>
        </w:numPr>
        <w:jc w:val="both"/>
        <w:rPr>
          <w:rFonts w:ascii="Times New Roman" w:hAnsi="Times New Roman" w:cs="Arial"/>
          <w:color w:val="000000"/>
          <w:sz w:val="24"/>
        </w:rPr>
      </w:pPr>
      <w:r w:rsidRPr="00A154D1">
        <w:rPr>
          <w:rFonts w:ascii="Times New Roman" w:hAnsi="Times New Roman" w:cs="Arial"/>
          <w:color w:val="000000"/>
          <w:sz w:val="24"/>
        </w:rPr>
        <w:t xml:space="preserve">Письмо о необходимости одобрения сделки органами управления Контрагента (Форма </w:t>
      </w:r>
      <w:r w:rsidR="00A9077D">
        <w:rPr>
          <w:rFonts w:ascii="Times New Roman" w:hAnsi="Times New Roman" w:cs="Arial"/>
          <w:color w:val="000000"/>
          <w:sz w:val="24"/>
        </w:rPr>
        <w:t>8</w:t>
      </w:r>
      <w:r w:rsidRPr="00A154D1">
        <w:rPr>
          <w:rFonts w:ascii="Times New Roman" w:hAnsi="Times New Roman" w:cs="Arial"/>
          <w:color w:val="000000"/>
          <w:sz w:val="24"/>
        </w:rPr>
        <w:t>.2).</w:t>
      </w:r>
    </w:p>
    <w:p w14:paraId="5F1E9ADD" w14:textId="7FD5C446" w:rsidR="005153BF" w:rsidRPr="00A154D1" w:rsidRDefault="005153BF" w:rsidP="005153BF">
      <w:pPr>
        <w:pStyle w:val="a7"/>
        <w:numPr>
          <w:ilvl w:val="0"/>
          <w:numId w:val="16"/>
        </w:numPr>
        <w:jc w:val="both"/>
        <w:rPr>
          <w:rFonts w:ascii="Times New Roman" w:hAnsi="Times New Roman" w:cs="Arial"/>
          <w:color w:val="000000"/>
          <w:sz w:val="24"/>
        </w:rPr>
      </w:pPr>
      <w:r w:rsidRPr="00A154D1">
        <w:rPr>
          <w:rFonts w:ascii="Times New Roman" w:hAnsi="Times New Roman" w:cs="Arial"/>
          <w:color w:val="000000"/>
          <w:sz w:val="24"/>
        </w:rPr>
        <w:t xml:space="preserve">Справка о заключенных и выполненных аналогичных договорах (Форма </w:t>
      </w:r>
      <w:r w:rsidR="00A9077D">
        <w:rPr>
          <w:rFonts w:ascii="Times New Roman" w:hAnsi="Times New Roman" w:cs="Arial"/>
          <w:color w:val="000000"/>
          <w:sz w:val="24"/>
        </w:rPr>
        <w:t>9</w:t>
      </w:r>
      <w:r w:rsidRPr="00A154D1">
        <w:rPr>
          <w:rFonts w:ascii="Times New Roman" w:hAnsi="Times New Roman" w:cs="Arial"/>
          <w:color w:val="000000"/>
          <w:sz w:val="24"/>
        </w:rPr>
        <w:t>).</w:t>
      </w:r>
    </w:p>
    <w:p w14:paraId="3427F7B0" w14:textId="2627F0F9" w:rsidR="005153BF" w:rsidRPr="00A154D1" w:rsidRDefault="005153BF" w:rsidP="005153BF">
      <w:pPr>
        <w:pStyle w:val="a7"/>
        <w:numPr>
          <w:ilvl w:val="0"/>
          <w:numId w:val="16"/>
        </w:numPr>
        <w:jc w:val="both"/>
        <w:rPr>
          <w:rFonts w:ascii="Times New Roman" w:hAnsi="Times New Roman" w:cs="Arial"/>
          <w:color w:val="000000"/>
          <w:sz w:val="24"/>
        </w:rPr>
      </w:pPr>
      <w:r w:rsidRPr="00A154D1">
        <w:rPr>
          <w:rFonts w:ascii="Times New Roman" w:hAnsi="Times New Roman" w:cs="Arial"/>
          <w:color w:val="000000"/>
          <w:sz w:val="24"/>
        </w:rPr>
        <w:t xml:space="preserve">Справка о наличии кадровых ресурсов (Форма </w:t>
      </w:r>
      <w:r w:rsidR="00A9077D">
        <w:rPr>
          <w:rFonts w:ascii="Times New Roman" w:hAnsi="Times New Roman" w:cs="Arial"/>
          <w:color w:val="000000"/>
          <w:sz w:val="24"/>
        </w:rPr>
        <w:t>10</w:t>
      </w:r>
      <w:r w:rsidRPr="00A154D1">
        <w:rPr>
          <w:rFonts w:ascii="Times New Roman" w:hAnsi="Times New Roman" w:cs="Arial"/>
          <w:color w:val="000000"/>
          <w:sz w:val="24"/>
        </w:rPr>
        <w:t>).</w:t>
      </w:r>
    </w:p>
    <w:p w14:paraId="32FE381F" w14:textId="77777777" w:rsidR="00C36651" w:rsidRPr="00A154D1" w:rsidRDefault="00C36651" w:rsidP="00C36651">
      <w:pPr>
        <w:spacing w:before="180" w:after="180" w:line="240" w:lineRule="auto"/>
        <w:ind w:firstLine="425"/>
        <w:jc w:val="both"/>
        <w:rPr>
          <w:rFonts w:ascii="Times New Roman" w:eastAsia="Times New Roman" w:hAnsi="Times New Roman"/>
          <w:b/>
          <w:iCs/>
          <w:sz w:val="24"/>
          <w:szCs w:val="24"/>
          <w:lang w:eastAsia="ru-RU"/>
        </w:rPr>
      </w:pPr>
      <w:r w:rsidRPr="00A154D1">
        <w:rPr>
          <w:rFonts w:ascii="Times New Roman" w:eastAsia="Times New Roman" w:hAnsi="Times New Roman"/>
          <w:b/>
          <w:iCs/>
          <w:sz w:val="24"/>
          <w:szCs w:val="24"/>
          <w:lang w:eastAsia="ru-RU"/>
        </w:rPr>
        <w:t xml:space="preserve">4. Условия выполнения работ. </w:t>
      </w:r>
    </w:p>
    <w:p w14:paraId="5DBBDD3E" w14:textId="77777777" w:rsidR="00C36651" w:rsidRPr="00A154D1" w:rsidRDefault="00C36651" w:rsidP="00C36651">
      <w:pPr>
        <w:spacing w:after="0" w:line="240" w:lineRule="auto"/>
        <w:ind w:firstLine="426"/>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Контрагент должен выполнять требования инструкций, положений и правил безопасности </w:t>
      </w:r>
      <w:proofErr w:type="spellStart"/>
      <w:proofErr w:type="gramStart"/>
      <w:r w:rsidRPr="00A154D1">
        <w:rPr>
          <w:rFonts w:ascii="Times New Roman" w:hAnsi="Times New Roman"/>
          <w:sz w:val="24"/>
          <w:szCs w:val="24"/>
        </w:rPr>
        <w:t>ООО«</w:t>
      </w:r>
      <w:proofErr w:type="gramEnd"/>
      <w:r w:rsidRPr="00A154D1">
        <w:rPr>
          <w:rFonts w:ascii="Times New Roman" w:hAnsi="Times New Roman"/>
          <w:sz w:val="24"/>
          <w:szCs w:val="24"/>
        </w:rPr>
        <w:t>СОК«Атлант</w:t>
      </w:r>
      <w:proofErr w:type="spellEnd"/>
      <w:r w:rsidRPr="00A154D1">
        <w:rPr>
          <w:rFonts w:ascii="Times New Roman" w:hAnsi="Times New Roman"/>
          <w:sz w:val="24"/>
          <w:szCs w:val="24"/>
        </w:rPr>
        <w:t>»</w:t>
      </w:r>
      <w:r w:rsidRPr="00A154D1">
        <w:rPr>
          <w:rFonts w:ascii="Times New Roman" w:eastAsia="Times New Roman" w:hAnsi="Times New Roman"/>
          <w:sz w:val="24"/>
          <w:szCs w:val="24"/>
          <w:lang w:eastAsia="ru-RU"/>
        </w:rPr>
        <w:t>, которые указаны в проекте Договора. Данные нормативные акты передаются Контрагенту Заказчиком в электронном виде, посредством электронной почты.</w:t>
      </w:r>
    </w:p>
    <w:p w14:paraId="0B238784" w14:textId="77777777" w:rsidR="00C36651" w:rsidRPr="00A154D1" w:rsidRDefault="00C36651" w:rsidP="00C36651">
      <w:pPr>
        <w:spacing w:before="120" w:after="0" w:line="240" w:lineRule="auto"/>
        <w:ind w:firstLine="426"/>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с применением инструмента и оборудования поставки Подрядчика, за исключением оборудования и материалов поставки Заказчика.</w:t>
      </w:r>
    </w:p>
    <w:p w14:paraId="6D128D52" w14:textId="77777777" w:rsidR="00C36651" w:rsidRPr="00A154D1" w:rsidRDefault="00C36651" w:rsidP="00C36651">
      <w:pPr>
        <w:spacing w:before="120" w:after="0" w:line="240" w:lineRule="auto"/>
        <w:ind w:firstLine="426"/>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Все поставляемые для выполнения работ материалы, инструмент и оборудование (в случаях, предусмотренных законодательством) должны иметь:</w:t>
      </w:r>
    </w:p>
    <w:p w14:paraId="7BC46FBB" w14:textId="77777777" w:rsidR="00C36651" w:rsidRPr="00A154D1" w:rsidRDefault="00C36651" w:rsidP="00C36651">
      <w:pPr>
        <w:numPr>
          <w:ilvl w:val="0"/>
          <w:numId w:val="5"/>
        </w:numPr>
        <w:tabs>
          <w:tab w:val="left" w:pos="851"/>
        </w:tabs>
        <w:spacing w:before="120" w:after="0" w:line="240" w:lineRule="auto"/>
        <w:ind w:left="851" w:hanging="284"/>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Сертификаты качества, выданные производителем;</w:t>
      </w:r>
    </w:p>
    <w:p w14:paraId="39FF5D55" w14:textId="77777777" w:rsidR="00C36651" w:rsidRPr="00A154D1" w:rsidRDefault="00C36651" w:rsidP="00C36651">
      <w:pPr>
        <w:numPr>
          <w:ilvl w:val="0"/>
          <w:numId w:val="5"/>
        </w:numPr>
        <w:tabs>
          <w:tab w:val="left" w:pos="851"/>
        </w:tabs>
        <w:spacing w:after="0" w:line="240" w:lineRule="auto"/>
        <w:ind w:left="851" w:hanging="284"/>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Сертификаты соответствия Госстандарта Российской Федерации;</w:t>
      </w:r>
    </w:p>
    <w:p w14:paraId="14AC5E39" w14:textId="77777777" w:rsidR="00C36651" w:rsidRPr="00A154D1" w:rsidRDefault="00C36651" w:rsidP="00C36651">
      <w:pPr>
        <w:numPr>
          <w:ilvl w:val="0"/>
          <w:numId w:val="5"/>
        </w:numPr>
        <w:tabs>
          <w:tab w:val="left" w:pos="851"/>
        </w:tabs>
        <w:spacing w:after="0" w:line="240" w:lineRule="auto"/>
        <w:ind w:left="851" w:hanging="284"/>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Технические паспорта и другие документы, удостоверяющие их качество.</w:t>
      </w:r>
    </w:p>
    <w:p w14:paraId="33A76A1A" w14:textId="77777777" w:rsidR="00C36651" w:rsidRPr="00A154D1" w:rsidRDefault="00C36651" w:rsidP="00C36651">
      <w:pPr>
        <w:spacing w:before="120" w:after="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Контрагент должен нести ответственность за уборку, транспортировку с территории спортивно-оздоровительного комплекса и утилизацию строительных отходов, образовавшихся при выполнении работ на территории </w:t>
      </w:r>
      <w:proofErr w:type="spellStart"/>
      <w:proofErr w:type="gramStart"/>
      <w:r w:rsidRPr="00A154D1">
        <w:rPr>
          <w:rFonts w:ascii="Times New Roman" w:hAnsi="Times New Roman"/>
          <w:sz w:val="24"/>
          <w:szCs w:val="24"/>
        </w:rPr>
        <w:t>ООО«</w:t>
      </w:r>
      <w:proofErr w:type="gramEnd"/>
      <w:r w:rsidRPr="00A154D1">
        <w:rPr>
          <w:rFonts w:ascii="Times New Roman" w:hAnsi="Times New Roman"/>
          <w:sz w:val="24"/>
          <w:szCs w:val="24"/>
        </w:rPr>
        <w:t>СОК«Атлант</w:t>
      </w:r>
      <w:proofErr w:type="spellEnd"/>
      <w:r w:rsidRPr="00A154D1">
        <w:rPr>
          <w:rFonts w:ascii="Times New Roman" w:hAnsi="Times New Roman"/>
          <w:sz w:val="24"/>
          <w:szCs w:val="24"/>
        </w:rPr>
        <w:t xml:space="preserve">» </w:t>
      </w:r>
      <w:r w:rsidRPr="00A154D1">
        <w:rPr>
          <w:rFonts w:ascii="Times New Roman" w:eastAsia="Times New Roman" w:hAnsi="Times New Roman"/>
          <w:sz w:val="24"/>
          <w:szCs w:val="24"/>
          <w:lang w:eastAsia="ru-RU"/>
        </w:rPr>
        <w:t>по предмету закупки работ/услуг.</w:t>
      </w:r>
    </w:p>
    <w:p w14:paraId="389E4688" w14:textId="77777777" w:rsidR="00C36651" w:rsidRPr="00A154D1" w:rsidRDefault="00C36651" w:rsidP="00C36651">
      <w:pPr>
        <w:spacing w:after="60" w:line="240" w:lineRule="auto"/>
        <w:ind w:firstLine="567"/>
        <w:jc w:val="both"/>
        <w:rPr>
          <w:rFonts w:ascii="Times New Roman" w:eastAsia="Times New Roman" w:hAnsi="Times New Roman"/>
          <w:sz w:val="24"/>
          <w:szCs w:val="24"/>
          <w:lang w:eastAsia="ru-RU"/>
        </w:rPr>
      </w:pPr>
    </w:p>
    <w:p w14:paraId="2B049624" w14:textId="77777777" w:rsidR="00C36651" w:rsidRPr="00A154D1" w:rsidRDefault="00C36651" w:rsidP="00C36651">
      <w:pPr>
        <w:spacing w:after="60" w:line="240" w:lineRule="auto"/>
        <w:ind w:firstLine="567"/>
        <w:jc w:val="both"/>
        <w:rPr>
          <w:rFonts w:ascii="Times New Roman" w:eastAsia="Times New Roman" w:hAnsi="Times New Roman"/>
          <w:sz w:val="24"/>
          <w:szCs w:val="24"/>
          <w:lang w:eastAsia="ru-RU"/>
        </w:rPr>
      </w:pPr>
    </w:p>
    <w:p w14:paraId="6A00A889" w14:textId="77777777" w:rsidR="00C36651" w:rsidRPr="00A154D1" w:rsidRDefault="00C36651" w:rsidP="00C36651">
      <w:pPr>
        <w:tabs>
          <w:tab w:val="left" w:pos="390"/>
        </w:tabs>
        <w:spacing w:after="60"/>
        <w:ind w:firstLine="709"/>
        <w:rPr>
          <w:rFonts w:ascii="Times New Roman" w:eastAsia="Times New Roman" w:hAnsi="Times New Roman"/>
          <w:sz w:val="24"/>
          <w:szCs w:val="24"/>
          <w:lang w:eastAsia="ru-RU"/>
        </w:rPr>
      </w:pPr>
    </w:p>
    <w:p w14:paraId="364E7838" w14:textId="77777777" w:rsidR="00C36651" w:rsidRPr="00A154D1" w:rsidRDefault="00C36651" w:rsidP="00C36651">
      <w:pPr>
        <w:tabs>
          <w:tab w:val="left" w:pos="390"/>
        </w:tabs>
        <w:spacing w:after="60"/>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Главный инженер ООО «СОК «</w:t>
      </w:r>
      <w:proofErr w:type="gramStart"/>
      <w:r w:rsidRPr="00A154D1">
        <w:rPr>
          <w:rFonts w:ascii="Times New Roman" w:eastAsia="Times New Roman" w:hAnsi="Times New Roman"/>
          <w:sz w:val="24"/>
          <w:szCs w:val="24"/>
          <w:lang w:eastAsia="ru-RU"/>
        </w:rPr>
        <w:t>Атлант»</w:t>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proofErr w:type="spellStart"/>
      <w:r w:rsidRPr="00A154D1">
        <w:rPr>
          <w:rFonts w:ascii="Times New Roman" w:eastAsia="Times New Roman" w:hAnsi="Times New Roman"/>
          <w:sz w:val="24"/>
          <w:szCs w:val="24"/>
          <w:lang w:eastAsia="ru-RU"/>
        </w:rPr>
        <w:t>В.Л</w:t>
      </w:r>
      <w:proofErr w:type="gramEnd"/>
      <w:r w:rsidRPr="00A154D1">
        <w:rPr>
          <w:rFonts w:ascii="Times New Roman" w:eastAsia="Times New Roman" w:hAnsi="Times New Roman"/>
          <w:sz w:val="24"/>
          <w:szCs w:val="24"/>
          <w:lang w:eastAsia="ru-RU"/>
        </w:rPr>
        <w:t>.Долинкин</w:t>
      </w:r>
      <w:proofErr w:type="spellEnd"/>
    </w:p>
    <w:p w14:paraId="7B66DE1F" w14:textId="77777777" w:rsidR="00C36651" w:rsidRPr="00A154D1" w:rsidRDefault="00C36651" w:rsidP="00C36651">
      <w:pPr>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br w:type="page"/>
      </w:r>
    </w:p>
    <w:p w14:paraId="2F1DE207" w14:textId="2AF3A5BC" w:rsidR="00343084" w:rsidRPr="00A154D1" w:rsidRDefault="00343084" w:rsidP="00343084">
      <w:pPr>
        <w:keepNext/>
        <w:numPr>
          <w:ilvl w:val="0"/>
          <w:numId w:val="9"/>
        </w:numPr>
        <w:tabs>
          <w:tab w:val="clear" w:pos="432"/>
        </w:tabs>
        <w:spacing w:after="0" w:line="240" w:lineRule="auto"/>
        <w:ind w:left="0" w:firstLine="0"/>
        <w:jc w:val="right"/>
        <w:outlineLvl w:val="1"/>
        <w:rPr>
          <w:rFonts w:ascii="Times New Roman" w:eastAsia="Times New Roman" w:hAnsi="Times New Roman"/>
          <w:b/>
          <w:bCs/>
          <w:lang w:eastAsia="ru-RU"/>
        </w:rPr>
      </w:pPr>
      <w:r w:rsidRPr="00A154D1">
        <w:rPr>
          <w:rFonts w:ascii="Times New Roman" w:eastAsia="Times New Roman" w:hAnsi="Times New Roman"/>
          <w:b/>
          <w:bCs/>
          <w:lang w:eastAsia="ru-RU"/>
        </w:rPr>
        <w:t xml:space="preserve">Приложение к </w:t>
      </w:r>
      <w:r w:rsidR="005246D8" w:rsidRPr="00A154D1">
        <w:rPr>
          <w:rFonts w:ascii="Times New Roman" w:eastAsia="Times New Roman" w:hAnsi="Times New Roman"/>
          <w:b/>
          <w:bCs/>
          <w:lang w:eastAsia="ru-RU"/>
        </w:rPr>
        <w:t>Ф</w:t>
      </w:r>
      <w:r w:rsidRPr="00A154D1">
        <w:rPr>
          <w:rFonts w:ascii="Times New Roman" w:eastAsia="Times New Roman" w:hAnsi="Times New Roman"/>
          <w:b/>
          <w:bCs/>
          <w:lang w:eastAsia="ru-RU"/>
        </w:rPr>
        <w:t>орме 2</w:t>
      </w:r>
    </w:p>
    <w:p w14:paraId="0BD7F686" w14:textId="64691A2B" w:rsidR="00343084" w:rsidRPr="00A154D1" w:rsidRDefault="00343084" w:rsidP="008C5754">
      <w:pPr>
        <w:keepNext/>
        <w:numPr>
          <w:ilvl w:val="0"/>
          <w:numId w:val="9"/>
        </w:numPr>
        <w:tabs>
          <w:tab w:val="clear" w:pos="432"/>
        </w:tabs>
        <w:spacing w:after="0" w:line="240" w:lineRule="auto"/>
        <w:ind w:left="0" w:firstLine="0"/>
        <w:jc w:val="center"/>
        <w:outlineLvl w:val="1"/>
        <w:rPr>
          <w:rFonts w:ascii="Times New Roman" w:eastAsia="Times New Roman" w:hAnsi="Times New Roman"/>
          <w:b/>
          <w:bCs/>
          <w:sz w:val="28"/>
          <w:szCs w:val="28"/>
          <w:lang w:eastAsia="ru-RU"/>
        </w:rPr>
      </w:pPr>
      <w:r w:rsidRPr="00A154D1">
        <w:rPr>
          <w:rFonts w:ascii="Times New Roman" w:eastAsia="Times New Roman" w:hAnsi="Times New Roman"/>
          <w:b/>
          <w:bCs/>
          <w:sz w:val="28"/>
          <w:szCs w:val="28"/>
          <w:lang w:eastAsia="ru-RU"/>
        </w:rPr>
        <w:t>ТЕХНИЧЕСКОЕ ЗАДАНИЕ</w:t>
      </w:r>
    </w:p>
    <w:p w14:paraId="77191B36" w14:textId="77777777" w:rsidR="00343084" w:rsidRPr="00A154D1" w:rsidRDefault="00343084" w:rsidP="008C5754">
      <w:pPr>
        <w:spacing w:after="0" w:line="240" w:lineRule="auto"/>
        <w:rPr>
          <w:rFonts w:ascii="Times New Roman" w:eastAsia="Times New Roman" w:hAnsi="Times New Roman"/>
          <w:sz w:val="28"/>
          <w:szCs w:val="28"/>
          <w:lang w:eastAsia="ru-RU"/>
        </w:rPr>
      </w:pPr>
    </w:p>
    <w:p w14:paraId="40EC7CC7" w14:textId="4B029CD0" w:rsidR="00343084" w:rsidRPr="00A154D1" w:rsidRDefault="00343084" w:rsidP="008C5754">
      <w:pPr>
        <w:spacing w:after="0" w:line="240" w:lineRule="auto"/>
        <w:jc w:val="center"/>
        <w:rPr>
          <w:rFonts w:ascii="Times New Roman" w:eastAsia="Times New Roman" w:hAnsi="Times New Roman"/>
          <w:sz w:val="28"/>
          <w:szCs w:val="28"/>
          <w:lang w:eastAsia="ru-RU"/>
        </w:rPr>
      </w:pPr>
      <w:r w:rsidRPr="00A154D1">
        <w:rPr>
          <w:rFonts w:ascii="Times New Roman" w:eastAsia="Times New Roman" w:hAnsi="Times New Roman"/>
          <w:sz w:val="24"/>
          <w:szCs w:val="24"/>
          <w:lang w:eastAsia="ru-RU"/>
        </w:rPr>
        <w:t>на выполнение работ по</w:t>
      </w:r>
      <w:r w:rsidRPr="00A154D1">
        <w:rPr>
          <w:rFonts w:ascii="Times New Roman" w:eastAsia="Times New Roman" w:hAnsi="Times New Roman"/>
          <w:b/>
          <w:sz w:val="24"/>
          <w:szCs w:val="24"/>
          <w:lang w:eastAsia="ru-RU"/>
        </w:rPr>
        <w:t xml:space="preserve"> </w:t>
      </w:r>
      <w:r w:rsidRPr="00A154D1">
        <w:rPr>
          <w:rFonts w:ascii="Times New Roman" w:eastAsia="Times New Roman" w:hAnsi="Times New Roman"/>
          <w:bCs/>
          <w:sz w:val="24"/>
          <w:szCs w:val="24"/>
          <w:lang w:eastAsia="ru-RU"/>
        </w:rPr>
        <w:t xml:space="preserve">модернизации </w:t>
      </w:r>
      <w:r w:rsidR="005764B4" w:rsidRPr="00A154D1">
        <w:rPr>
          <w:rFonts w:ascii="Times New Roman" w:eastAsia="Times New Roman" w:hAnsi="Times New Roman"/>
          <w:bCs/>
          <w:sz w:val="24"/>
          <w:szCs w:val="24"/>
          <w:lang w:eastAsia="ru-RU"/>
        </w:rPr>
        <w:t xml:space="preserve">приточной вентиляционной </w:t>
      </w:r>
      <w:r w:rsidR="005764B4" w:rsidRPr="00A154D1">
        <w:rPr>
          <w:rFonts w:ascii="Times New Roman" w:eastAsia="Times New Roman" w:hAnsi="Times New Roman"/>
          <w:bCs/>
          <w:sz w:val="24"/>
          <w:szCs w:val="24"/>
          <w:lang w:eastAsia="ru-RU"/>
        </w:rPr>
        <w:br/>
        <w:t>системы П3</w:t>
      </w:r>
      <w:r w:rsidRPr="00A154D1">
        <w:rPr>
          <w:rFonts w:ascii="Times New Roman" w:eastAsia="Times New Roman" w:hAnsi="Times New Roman"/>
          <w:bCs/>
          <w:sz w:val="24"/>
          <w:szCs w:val="24"/>
          <w:lang w:eastAsia="ru-RU"/>
        </w:rPr>
        <w:t xml:space="preserve"> спортивно-оздоровительного комплекса «Атлант» путем </w:t>
      </w:r>
      <w:r w:rsidRPr="00A154D1">
        <w:rPr>
          <w:rFonts w:ascii="Times New Roman" w:eastAsia="Times New Roman" w:hAnsi="Times New Roman"/>
          <w:bCs/>
          <w:sz w:val="24"/>
          <w:szCs w:val="24"/>
          <w:lang w:eastAsia="ru-RU"/>
        </w:rPr>
        <w:br/>
        <w:t>установки оборудования для обеззараживания воздуха</w:t>
      </w:r>
      <w:r w:rsidRPr="00A154D1">
        <w:rPr>
          <w:rFonts w:ascii="Times New Roman" w:eastAsia="Times New Roman" w:hAnsi="Times New Roman"/>
          <w:sz w:val="28"/>
          <w:szCs w:val="28"/>
          <w:lang w:eastAsia="ru-RU"/>
        </w:rPr>
        <w:t>.</w:t>
      </w:r>
    </w:p>
    <w:p w14:paraId="438FFF54" w14:textId="77777777" w:rsidR="00343084" w:rsidRPr="00A154D1" w:rsidRDefault="00343084" w:rsidP="008C5754">
      <w:pPr>
        <w:spacing w:after="0" w:line="240" w:lineRule="auto"/>
        <w:jc w:val="both"/>
        <w:rPr>
          <w:rFonts w:ascii="Times New Roman" w:eastAsia="Times New Roman" w:hAnsi="Times New Roman"/>
          <w:b/>
          <w:sz w:val="24"/>
          <w:szCs w:val="24"/>
          <w:lang w:eastAsia="ru-RU"/>
        </w:rPr>
      </w:pPr>
    </w:p>
    <w:p w14:paraId="69292695" w14:textId="7DDC6749" w:rsidR="00343084" w:rsidRPr="00A154D1" w:rsidRDefault="00343084" w:rsidP="008C5754">
      <w:pPr>
        <w:spacing w:after="0" w:line="240" w:lineRule="auto"/>
        <w:ind w:left="567" w:hanging="567"/>
        <w:jc w:val="both"/>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 xml:space="preserve">1. </w:t>
      </w:r>
      <w:r w:rsidR="008C5754" w:rsidRPr="00A154D1">
        <w:rPr>
          <w:rFonts w:ascii="Times New Roman" w:eastAsia="Times New Roman" w:hAnsi="Times New Roman"/>
          <w:b/>
          <w:sz w:val="24"/>
          <w:szCs w:val="24"/>
          <w:lang w:eastAsia="ru-RU"/>
        </w:rPr>
        <w:tab/>
      </w:r>
      <w:r w:rsidRPr="00A154D1">
        <w:rPr>
          <w:rFonts w:ascii="Times New Roman" w:eastAsia="Times New Roman" w:hAnsi="Times New Roman"/>
          <w:b/>
          <w:sz w:val="24"/>
          <w:szCs w:val="24"/>
          <w:lang w:eastAsia="ru-RU"/>
        </w:rPr>
        <w:t>Наименование поставляемого товара, выполняемых работ, оказываемых услуг.</w:t>
      </w:r>
    </w:p>
    <w:p w14:paraId="3ADAD88B" w14:textId="42762702" w:rsidR="00C11A5B" w:rsidRPr="00A154D1" w:rsidRDefault="00343084" w:rsidP="008C5754">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Монтажные и электромонтажные работы по модернизации </w:t>
      </w:r>
      <w:r w:rsidR="00C11A5B" w:rsidRPr="00A154D1">
        <w:rPr>
          <w:rFonts w:ascii="Times New Roman" w:eastAsia="Times New Roman" w:hAnsi="Times New Roman"/>
          <w:sz w:val="24"/>
          <w:szCs w:val="24"/>
          <w:lang w:eastAsia="ru-RU"/>
        </w:rPr>
        <w:t xml:space="preserve">приточной </w:t>
      </w:r>
      <w:r w:rsidR="002F7EE2" w:rsidRPr="00A154D1">
        <w:rPr>
          <w:rFonts w:ascii="Times New Roman" w:eastAsia="Times New Roman" w:hAnsi="Times New Roman"/>
          <w:sz w:val="24"/>
          <w:szCs w:val="24"/>
          <w:lang w:eastAsia="ru-RU"/>
        </w:rPr>
        <w:t xml:space="preserve">вентиляционной системы </w:t>
      </w:r>
      <w:r w:rsidR="00C11A5B" w:rsidRPr="00A154D1">
        <w:rPr>
          <w:rFonts w:ascii="Times New Roman" w:eastAsia="Times New Roman" w:hAnsi="Times New Roman"/>
          <w:sz w:val="24"/>
          <w:szCs w:val="24"/>
          <w:lang w:eastAsia="ru-RU"/>
        </w:rPr>
        <w:t>П3:</w:t>
      </w:r>
    </w:p>
    <w:p w14:paraId="0BF05406" w14:textId="1C8D430D" w:rsidR="00C11A5B"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а) установка фильтров бактерицидной обработки воздуха ФБО</w:t>
      </w:r>
      <w:r w:rsidR="00E86B34" w:rsidRPr="00E86B34">
        <w:t xml:space="preserve"> </w:t>
      </w:r>
      <w:r w:rsidR="00F06A2D">
        <w:t xml:space="preserve">на </w:t>
      </w:r>
      <w:r w:rsidR="00E86B34" w:rsidRPr="00E86B34">
        <w:rPr>
          <w:rFonts w:ascii="Times New Roman" w:eastAsia="Times New Roman" w:hAnsi="Times New Roman"/>
          <w:sz w:val="24"/>
          <w:szCs w:val="24"/>
          <w:lang w:eastAsia="ru-RU"/>
        </w:rPr>
        <w:t>воздуховоде на подающем участке после камеры смешения</w:t>
      </w:r>
      <w:r w:rsidRPr="00A154D1">
        <w:rPr>
          <w:rFonts w:ascii="Times New Roman" w:eastAsia="Times New Roman" w:hAnsi="Times New Roman"/>
          <w:sz w:val="24"/>
          <w:szCs w:val="24"/>
          <w:lang w:eastAsia="ru-RU"/>
        </w:rPr>
        <w:t xml:space="preserve"> </w:t>
      </w:r>
      <w:r w:rsidR="00B57E68">
        <w:rPr>
          <w:rFonts w:ascii="Times New Roman" w:eastAsia="Times New Roman" w:hAnsi="Times New Roman"/>
          <w:sz w:val="24"/>
          <w:szCs w:val="24"/>
          <w:lang w:eastAsia="ru-RU"/>
        </w:rPr>
        <w:t xml:space="preserve">(количество и модель фильтров – </w:t>
      </w:r>
      <w:r w:rsidR="00147B79">
        <w:rPr>
          <w:rFonts w:ascii="Times New Roman" w:eastAsia="Times New Roman" w:hAnsi="Times New Roman"/>
          <w:sz w:val="24"/>
          <w:szCs w:val="24"/>
          <w:lang w:eastAsia="ru-RU"/>
        </w:rPr>
        <w:t>согласно расчету</w:t>
      </w:r>
      <w:r w:rsidR="00B57E68">
        <w:rPr>
          <w:rFonts w:ascii="Times New Roman" w:eastAsia="Times New Roman" w:hAnsi="Times New Roman"/>
          <w:sz w:val="24"/>
          <w:szCs w:val="24"/>
          <w:lang w:eastAsia="ru-RU"/>
        </w:rPr>
        <w:t>)</w:t>
      </w:r>
      <w:r w:rsidRPr="00A154D1">
        <w:rPr>
          <w:rFonts w:ascii="Times New Roman" w:eastAsia="Times New Roman" w:hAnsi="Times New Roman"/>
          <w:sz w:val="24"/>
          <w:szCs w:val="24"/>
          <w:lang w:eastAsia="ru-RU"/>
        </w:rPr>
        <w:t>;</w:t>
      </w:r>
    </w:p>
    <w:p w14:paraId="1DD41C3C" w14:textId="77777777" w:rsidR="00C11A5B"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б) монтаж щита автоматики с модулем контроля (контроллером управления) с возможностью дальнейшего подключения по шине MODBUS к системе диспетчеризации для удаленного мониторинга и управления, сигнализаторами аварии. В конструкции модуля контроля должны быть предусмотрены:</w:t>
      </w:r>
    </w:p>
    <w:p w14:paraId="6D4BEA28" w14:textId="77777777" w:rsidR="00C11A5B"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часы реального времени и энергонезависимая память (при отключении питания время автономного хода часов 5 лет); </w:t>
      </w:r>
    </w:p>
    <w:p w14:paraId="146301DC" w14:textId="77777777" w:rsidR="00C11A5B"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программное обеспечение должно обеспечивать ведение журнала работы с указанием даты, времени и описания аварий. Емкость журнала составляет не менее 300 событий;</w:t>
      </w:r>
    </w:p>
    <w:p w14:paraId="354B1C2E" w14:textId="77777777" w:rsidR="00C11A5B"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конструкция модуля контроля должна позволять реализовать несколько вариантов включения фильтров посредствам переключателя «Местное управление/Дистанционное управление», устанавливаемого непосредственно на корпусе МКЛ;</w:t>
      </w:r>
    </w:p>
    <w:p w14:paraId="1D84E096" w14:textId="77777777" w:rsidR="00C11A5B"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в модуле контроля должна быть предусмотрена функция дистанционной диспетчеризации работоспособности фильтра ФБО посредством коммуникационного протокола на базе MODBUS RTU, передача данных осуществляется через последовательные линии связи RS-485 и специализированного программного обеспечения – программы диспетчеризации для персонального компьютера.</w:t>
      </w:r>
    </w:p>
    <w:p w14:paraId="0DA8A619" w14:textId="77777777" w:rsidR="00C11A5B"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монтаж линий связи RS-485, установка специализированного программного обеспечения и подключение модуля контроля к программе диспетчеризации на данном этапе не требуется;</w:t>
      </w:r>
    </w:p>
    <w:p w14:paraId="7B5B8E47" w14:textId="19F8CB20" w:rsidR="00343084"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в) монтаж кабельных линий для подключения фильтров ФБО к щиту автоматики и щита автоматики к электросети.</w:t>
      </w:r>
    </w:p>
    <w:p w14:paraId="56B16E6E" w14:textId="698E7D8E" w:rsidR="00343084" w:rsidRPr="00A154D1" w:rsidRDefault="00343084" w:rsidP="008C5754">
      <w:pPr>
        <w:spacing w:after="0" w:line="240" w:lineRule="auto"/>
        <w:ind w:left="567" w:hanging="567"/>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 xml:space="preserve">2. </w:t>
      </w:r>
      <w:r w:rsidR="008C5754" w:rsidRPr="00A154D1">
        <w:rPr>
          <w:rFonts w:ascii="Times New Roman" w:eastAsia="Times New Roman" w:hAnsi="Times New Roman"/>
          <w:b/>
          <w:sz w:val="24"/>
          <w:szCs w:val="24"/>
          <w:lang w:eastAsia="ru-RU"/>
        </w:rPr>
        <w:tab/>
      </w:r>
      <w:r w:rsidRPr="00A154D1">
        <w:rPr>
          <w:rFonts w:ascii="Times New Roman" w:eastAsia="Times New Roman" w:hAnsi="Times New Roman"/>
          <w:b/>
          <w:sz w:val="24"/>
          <w:szCs w:val="24"/>
          <w:lang w:eastAsia="ru-RU"/>
        </w:rPr>
        <w:t>Описание товаров, работ, услуг (функциональные характеристики и потребительские свойства).</w:t>
      </w:r>
    </w:p>
    <w:p w14:paraId="487B2485" w14:textId="56365FEF" w:rsidR="00C11A5B" w:rsidRPr="00A154D1" w:rsidRDefault="00343084" w:rsidP="00C11A5B">
      <w:pPr>
        <w:spacing w:after="0" w:line="240" w:lineRule="auto"/>
        <w:ind w:left="567" w:hanging="567"/>
        <w:jc w:val="both"/>
        <w:rPr>
          <w:rFonts w:ascii="Times New Roman" w:eastAsia="Times New Roman" w:hAnsi="Times New Roman"/>
          <w:sz w:val="24"/>
          <w:szCs w:val="24"/>
          <w:lang w:eastAsia="ru-RU"/>
        </w:rPr>
      </w:pPr>
      <w:r w:rsidRPr="00A154D1">
        <w:rPr>
          <w:rFonts w:ascii="Times New Roman" w:eastAsia="Times New Roman" w:hAnsi="Times New Roman"/>
          <w:b/>
          <w:sz w:val="24"/>
          <w:szCs w:val="24"/>
          <w:lang w:eastAsia="ru-RU"/>
        </w:rPr>
        <w:t>2.1</w:t>
      </w:r>
      <w:r w:rsidRPr="00A154D1">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ab/>
      </w:r>
      <w:r w:rsidR="00C11A5B" w:rsidRPr="00A154D1">
        <w:rPr>
          <w:rFonts w:ascii="Times New Roman" w:eastAsia="Times New Roman" w:hAnsi="Times New Roman"/>
          <w:sz w:val="24"/>
          <w:szCs w:val="24"/>
          <w:lang w:eastAsia="ru-RU"/>
        </w:rPr>
        <w:t xml:space="preserve">Произвести работы по </w:t>
      </w:r>
      <w:r w:rsidR="002F7EE2" w:rsidRPr="00A154D1">
        <w:rPr>
          <w:rFonts w:ascii="Times New Roman" w:eastAsia="Times New Roman" w:hAnsi="Times New Roman"/>
          <w:sz w:val="24"/>
          <w:szCs w:val="24"/>
          <w:lang w:eastAsia="ru-RU"/>
        </w:rPr>
        <w:t>модерниза</w:t>
      </w:r>
      <w:r w:rsidR="00C11A5B" w:rsidRPr="00A154D1">
        <w:rPr>
          <w:rFonts w:ascii="Times New Roman" w:eastAsia="Times New Roman" w:hAnsi="Times New Roman"/>
          <w:sz w:val="24"/>
          <w:szCs w:val="24"/>
          <w:lang w:eastAsia="ru-RU"/>
        </w:rPr>
        <w:t xml:space="preserve">ции </w:t>
      </w:r>
      <w:r w:rsidR="002F7EE2" w:rsidRPr="00A154D1">
        <w:rPr>
          <w:rFonts w:ascii="Times New Roman" w:eastAsia="Times New Roman" w:hAnsi="Times New Roman"/>
          <w:sz w:val="24"/>
          <w:szCs w:val="24"/>
          <w:lang w:eastAsia="ru-RU"/>
        </w:rPr>
        <w:t xml:space="preserve">вентиляционной системы </w:t>
      </w:r>
      <w:r w:rsidR="00C11A5B" w:rsidRPr="00A154D1">
        <w:rPr>
          <w:rFonts w:ascii="Times New Roman" w:eastAsia="Times New Roman" w:hAnsi="Times New Roman"/>
          <w:sz w:val="24"/>
          <w:szCs w:val="24"/>
          <w:lang w:eastAsia="ru-RU"/>
        </w:rPr>
        <w:t>П3:</w:t>
      </w:r>
    </w:p>
    <w:p w14:paraId="3734E96B" w14:textId="77777777" w:rsidR="00C11A5B"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а) Демонтаж секций приточного воздуховода П3 из </w:t>
      </w:r>
      <w:proofErr w:type="spellStart"/>
      <w:r w:rsidRPr="00A154D1">
        <w:rPr>
          <w:rFonts w:ascii="Times New Roman" w:eastAsia="Times New Roman" w:hAnsi="Times New Roman"/>
          <w:sz w:val="24"/>
          <w:szCs w:val="24"/>
          <w:lang w:eastAsia="ru-RU"/>
        </w:rPr>
        <w:t>оцинк</w:t>
      </w:r>
      <w:proofErr w:type="spellEnd"/>
      <w:r w:rsidRPr="00A154D1">
        <w:rPr>
          <w:rFonts w:ascii="Times New Roman" w:eastAsia="Times New Roman" w:hAnsi="Times New Roman"/>
          <w:sz w:val="24"/>
          <w:szCs w:val="24"/>
          <w:lang w:eastAsia="ru-RU"/>
        </w:rPr>
        <w:t>. стали;</w:t>
      </w:r>
    </w:p>
    <w:p w14:paraId="03EB8551" w14:textId="77777777" w:rsidR="00C11A5B"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б) Монтаж секций приточного воздуховода П3 из </w:t>
      </w:r>
      <w:proofErr w:type="spellStart"/>
      <w:r w:rsidRPr="00A154D1">
        <w:rPr>
          <w:rFonts w:ascii="Times New Roman" w:eastAsia="Times New Roman" w:hAnsi="Times New Roman"/>
          <w:sz w:val="24"/>
          <w:szCs w:val="24"/>
          <w:lang w:eastAsia="ru-RU"/>
        </w:rPr>
        <w:t>оцинк</w:t>
      </w:r>
      <w:proofErr w:type="spellEnd"/>
      <w:r w:rsidRPr="00A154D1">
        <w:rPr>
          <w:rFonts w:ascii="Times New Roman" w:eastAsia="Times New Roman" w:hAnsi="Times New Roman"/>
          <w:sz w:val="24"/>
          <w:szCs w:val="24"/>
          <w:lang w:eastAsia="ru-RU"/>
        </w:rPr>
        <w:t>. стали расчетного сечения;</w:t>
      </w:r>
    </w:p>
    <w:p w14:paraId="2CF639E1" w14:textId="637DD9B0" w:rsidR="00343084" w:rsidRPr="00A154D1" w:rsidRDefault="00C11A5B" w:rsidP="00C11A5B">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в) Монтаж фильтров ФБО в кол-ве 3 шт.</w:t>
      </w:r>
    </w:p>
    <w:p w14:paraId="7D1737D0" w14:textId="00963531" w:rsidR="00343084" w:rsidRPr="00A154D1" w:rsidRDefault="00343084" w:rsidP="008C5754">
      <w:pPr>
        <w:spacing w:after="0" w:line="240" w:lineRule="auto"/>
        <w:ind w:left="567" w:hanging="567"/>
        <w:jc w:val="both"/>
        <w:rPr>
          <w:rFonts w:ascii="Times New Roman" w:eastAsia="Times New Roman" w:hAnsi="Times New Roman"/>
          <w:sz w:val="24"/>
          <w:szCs w:val="24"/>
          <w:lang w:eastAsia="ru-RU"/>
        </w:rPr>
      </w:pPr>
      <w:r w:rsidRPr="00A154D1">
        <w:rPr>
          <w:rFonts w:ascii="Times New Roman" w:eastAsia="Times New Roman" w:hAnsi="Times New Roman"/>
          <w:b/>
          <w:sz w:val="24"/>
          <w:szCs w:val="24"/>
          <w:lang w:eastAsia="ru-RU"/>
        </w:rPr>
        <w:t>2.2</w:t>
      </w:r>
      <w:r w:rsidRPr="00A154D1">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ab/>
        <w:t xml:space="preserve">Произвести электромонтажные работы: </w:t>
      </w:r>
    </w:p>
    <w:p w14:paraId="174192C8" w14:textId="77777777" w:rsidR="004649D4" w:rsidRPr="00A154D1" w:rsidRDefault="004649D4" w:rsidP="004649D4">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а) монтаж и подключение щита автоматики с модулем контроля в кол-ве 1 шт.</w:t>
      </w:r>
    </w:p>
    <w:p w14:paraId="49A8C0FF" w14:textId="77777777" w:rsidR="004649D4" w:rsidRPr="00A154D1" w:rsidRDefault="004649D4" w:rsidP="004649D4">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б) прокладка кабеля типа ВВГнг-LS, МКШ, FTP 5е к секциям ФБО в металлических лотках, гофрированных ПВХ-трубах от щита автоматики до фильтров ФБО;</w:t>
      </w:r>
    </w:p>
    <w:p w14:paraId="6A00D545" w14:textId="77777777" w:rsidR="004649D4" w:rsidRPr="00A154D1" w:rsidRDefault="004649D4" w:rsidP="004649D4">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в) прокладка кабеля типа ВВГнг-LS от щита автоматики до РЩ Заказчика для организации электропитания фильтров ФБО в металлических лотках, гофрированных ПВХ-трубах;</w:t>
      </w:r>
    </w:p>
    <w:p w14:paraId="6C72BEB0" w14:textId="3D02A1B7" w:rsidR="00343084" w:rsidRPr="00A154D1" w:rsidRDefault="004649D4" w:rsidP="004649D4">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г) пусконаладочные работы по настройке работы модуля контроля фильтров ФБО</w:t>
      </w:r>
      <w:r w:rsidR="00343084" w:rsidRPr="00A154D1">
        <w:rPr>
          <w:rFonts w:ascii="Times New Roman" w:eastAsia="Times New Roman" w:hAnsi="Times New Roman"/>
          <w:sz w:val="24"/>
          <w:szCs w:val="24"/>
          <w:lang w:eastAsia="ru-RU"/>
        </w:rPr>
        <w:t>.</w:t>
      </w:r>
    </w:p>
    <w:p w14:paraId="6EBE07AB" w14:textId="4C6984B0" w:rsidR="00343084" w:rsidRPr="00A154D1" w:rsidRDefault="00343084" w:rsidP="008C5754">
      <w:pPr>
        <w:spacing w:after="0" w:line="240" w:lineRule="auto"/>
        <w:ind w:left="567" w:hanging="567"/>
        <w:jc w:val="both"/>
        <w:rPr>
          <w:rFonts w:ascii="Times New Roman" w:eastAsia="Times New Roman" w:hAnsi="Times New Roman"/>
          <w:sz w:val="24"/>
          <w:szCs w:val="24"/>
          <w:lang w:eastAsia="ru-RU"/>
        </w:rPr>
      </w:pPr>
      <w:r w:rsidRPr="00A154D1">
        <w:rPr>
          <w:rFonts w:ascii="Times New Roman" w:eastAsia="Times New Roman" w:hAnsi="Times New Roman"/>
          <w:b/>
          <w:bCs/>
          <w:sz w:val="24"/>
          <w:szCs w:val="24"/>
          <w:lang w:eastAsia="ru-RU"/>
        </w:rPr>
        <w:t>2.3.</w:t>
      </w:r>
      <w:r w:rsidRPr="00A154D1">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ab/>
        <w:t xml:space="preserve">Разработка и выдача Заказчику проектной и исполнительной документации по модернизации </w:t>
      </w:r>
      <w:r w:rsidR="000214A0" w:rsidRPr="00A154D1">
        <w:rPr>
          <w:rFonts w:ascii="Times New Roman" w:eastAsia="Times New Roman" w:hAnsi="Times New Roman"/>
          <w:sz w:val="24"/>
          <w:szCs w:val="24"/>
          <w:lang w:eastAsia="ru-RU"/>
        </w:rPr>
        <w:t xml:space="preserve">вентиляционной системы </w:t>
      </w:r>
      <w:r w:rsidR="004649D4" w:rsidRPr="00A154D1">
        <w:rPr>
          <w:rFonts w:ascii="Times New Roman" w:eastAsia="Times New Roman" w:hAnsi="Times New Roman"/>
          <w:sz w:val="24"/>
          <w:szCs w:val="24"/>
          <w:lang w:eastAsia="ru-RU"/>
        </w:rPr>
        <w:t>П3</w:t>
      </w:r>
      <w:r w:rsidRPr="00A154D1">
        <w:rPr>
          <w:rFonts w:ascii="Times New Roman" w:eastAsia="Times New Roman" w:hAnsi="Times New Roman"/>
          <w:sz w:val="24"/>
          <w:szCs w:val="24"/>
          <w:lang w:eastAsia="ru-RU"/>
        </w:rPr>
        <w:t>.</w:t>
      </w:r>
    </w:p>
    <w:p w14:paraId="0B39196B" w14:textId="05BBF88B" w:rsidR="00343084" w:rsidRPr="00A154D1" w:rsidRDefault="00343084" w:rsidP="008C5754">
      <w:pPr>
        <w:spacing w:after="0" w:line="240" w:lineRule="auto"/>
        <w:ind w:left="567" w:hanging="567"/>
        <w:jc w:val="both"/>
        <w:rPr>
          <w:rFonts w:ascii="Times New Roman" w:eastAsia="Times New Roman" w:hAnsi="Times New Roman"/>
          <w:sz w:val="24"/>
          <w:szCs w:val="24"/>
          <w:lang w:eastAsia="ru-RU"/>
        </w:rPr>
      </w:pPr>
      <w:r w:rsidRPr="00A154D1">
        <w:rPr>
          <w:rFonts w:ascii="Times New Roman" w:eastAsia="Times New Roman" w:hAnsi="Times New Roman"/>
          <w:b/>
          <w:bCs/>
          <w:sz w:val="24"/>
          <w:szCs w:val="24"/>
          <w:lang w:eastAsia="ru-RU"/>
        </w:rPr>
        <w:t>2.4.</w:t>
      </w:r>
      <w:r w:rsidRPr="00A154D1">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ab/>
        <w:t xml:space="preserve">Параметры вентиляционного оборудования, подлежащего </w:t>
      </w:r>
      <w:r w:rsidR="00F12677" w:rsidRPr="00A154D1">
        <w:rPr>
          <w:rFonts w:ascii="Times New Roman" w:eastAsia="Times New Roman" w:hAnsi="Times New Roman"/>
          <w:bCs/>
          <w:sz w:val="24"/>
          <w:szCs w:val="24"/>
          <w:lang w:eastAsia="ru-RU"/>
        </w:rPr>
        <w:t>модернизации</w:t>
      </w:r>
      <w:r w:rsidRPr="00A154D1">
        <w:rPr>
          <w:rFonts w:ascii="Times New Roman" w:eastAsia="Times New Roman" w:hAnsi="Times New Roman"/>
          <w:sz w:val="24"/>
          <w:szCs w:val="24"/>
          <w:lang w:eastAsia="ru-RU"/>
        </w:rPr>
        <w:t>:</w:t>
      </w:r>
    </w:p>
    <w:p w14:paraId="4ADFC777" w14:textId="11B9CFA6" w:rsidR="00343084" w:rsidRPr="00A154D1" w:rsidRDefault="00E36A7D" w:rsidP="00E36A7D">
      <w:pPr>
        <w:spacing w:after="0" w:line="240" w:lineRule="auto"/>
        <w:ind w:firstLine="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приточная </w:t>
      </w:r>
      <w:r w:rsidR="000214A0" w:rsidRPr="00A154D1">
        <w:rPr>
          <w:rFonts w:ascii="Times New Roman" w:eastAsia="Times New Roman" w:hAnsi="Times New Roman"/>
          <w:sz w:val="24"/>
          <w:szCs w:val="24"/>
          <w:lang w:eastAsia="ru-RU"/>
        </w:rPr>
        <w:t xml:space="preserve">вентиляционная система </w:t>
      </w:r>
      <w:r w:rsidRPr="00A154D1">
        <w:rPr>
          <w:rFonts w:ascii="Times New Roman" w:eastAsia="Times New Roman" w:hAnsi="Times New Roman"/>
          <w:sz w:val="24"/>
          <w:szCs w:val="24"/>
          <w:lang w:eastAsia="ru-RU"/>
        </w:rPr>
        <w:t xml:space="preserve">П3- производительность 20 500 </w:t>
      </w:r>
      <w:proofErr w:type="spellStart"/>
      <w:r w:rsidRPr="00A154D1">
        <w:rPr>
          <w:rFonts w:ascii="Times New Roman" w:eastAsia="Times New Roman" w:hAnsi="Times New Roman"/>
          <w:sz w:val="24"/>
          <w:szCs w:val="24"/>
          <w:lang w:eastAsia="ru-RU"/>
        </w:rPr>
        <w:t>м.куб</w:t>
      </w:r>
      <w:proofErr w:type="spellEnd"/>
      <w:r w:rsidRPr="00A154D1">
        <w:rPr>
          <w:rFonts w:ascii="Times New Roman" w:eastAsia="Times New Roman" w:hAnsi="Times New Roman"/>
          <w:sz w:val="24"/>
          <w:szCs w:val="24"/>
          <w:lang w:eastAsia="ru-RU"/>
        </w:rPr>
        <w:t>./час.</w:t>
      </w:r>
    </w:p>
    <w:p w14:paraId="43456BE5" w14:textId="668E9474" w:rsidR="00343084" w:rsidRPr="00A154D1" w:rsidRDefault="00343084" w:rsidP="008C5754">
      <w:pPr>
        <w:spacing w:after="0" w:line="240" w:lineRule="auto"/>
        <w:ind w:left="567" w:hanging="567"/>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 xml:space="preserve">3. </w:t>
      </w:r>
      <w:r w:rsidR="008C5754" w:rsidRPr="00A154D1">
        <w:rPr>
          <w:rFonts w:ascii="Times New Roman" w:eastAsia="Times New Roman" w:hAnsi="Times New Roman"/>
          <w:b/>
          <w:sz w:val="24"/>
          <w:szCs w:val="24"/>
          <w:lang w:eastAsia="ru-RU"/>
        </w:rPr>
        <w:tab/>
      </w:r>
      <w:r w:rsidRPr="00A154D1">
        <w:rPr>
          <w:rFonts w:ascii="Times New Roman" w:eastAsia="Times New Roman" w:hAnsi="Times New Roman"/>
          <w:b/>
          <w:sz w:val="24"/>
          <w:szCs w:val="24"/>
          <w:lang w:eastAsia="ru-RU"/>
        </w:rPr>
        <w:t>Требования к техническим характеристикам товара, работ, услуг.</w:t>
      </w:r>
    </w:p>
    <w:p w14:paraId="5948F726" w14:textId="3110DC30" w:rsidR="00343084" w:rsidRPr="00A154D1" w:rsidRDefault="00343084" w:rsidP="008C5754">
      <w:pPr>
        <w:spacing w:after="0" w:line="240" w:lineRule="auto"/>
        <w:ind w:left="567" w:hanging="567"/>
        <w:jc w:val="both"/>
        <w:rPr>
          <w:rFonts w:ascii="Times New Roman" w:eastAsia="Times New Roman" w:hAnsi="Times New Roman"/>
          <w:sz w:val="24"/>
          <w:szCs w:val="24"/>
          <w:lang w:eastAsia="ru-RU"/>
        </w:rPr>
      </w:pPr>
      <w:r w:rsidRPr="00A154D1">
        <w:rPr>
          <w:rFonts w:ascii="Times New Roman" w:eastAsia="Times New Roman" w:hAnsi="Times New Roman"/>
          <w:b/>
          <w:bCs/>
          <w:sz w:val="24"/>
          <w:szCs w:val="24"/>
          <w:lang w:eastAsia="ru-RU"/>
        </w:rPr>
        <w:t>3.1.</w:t>
      </w:r>
      <w:r w:rsidRPr="00A154D1">
        <w:rPr>
          <w:rFonts w:ascii="Times New Roman" w:eastAsia="Times New Roman" w:hAnsi="Times New Roman"/>
          <w:sz w:val="24"/>
          <w:szCs w:val="24"/>
          <w:lang w:eastAsia="ru-RU"/>
        </w:rPr>
        <w:t xml:space="preserve"> </w:t>
      </w:r>
      <w:r w:rsidR="008C5754"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 xml:space="preserve">“Исполнитель” принимает на себя обязательство выполнять по поручению “Заказчика” </w:t>
      </w:r>
      <w:r w:rsidR="00F12677" w:rsidRPr="00A154D1">
        <w:rPr>
          <w:rFonts w:ascii="Times New Roman" w:eastAsia="Times New Roman" w:hAnsi="Times New Roman"/>
          <w:sz w:val="24"/>
          <w:szCs w:val="24"/>
          <w:lang w:eastAsia="ru-RU"/>
        </w:rPr>
        <w:t>работы</w:t>
      </w:r>
      <w:r w:rsidRPr="00A154D1">
        <w:rPr>
          <w:rFonts w:ascii="Times New Roman" w:eastAsia="Times New Roman" w:hAnsi="Times New Roman"/>
          <w:sz w:val="24"/>
          <w:szCs w:val="24"/>
          <w:lang w:eastAsia="ru-RU"/>
        </w:rPr>
        <w:t xml:space="preserve"> с использованием собственного оборудования и собственных материалов. Исполнитель гарантирует Заказчику, что приобретенные им материалы отвечают стандартам безопасности и качества. Технические характеристики оборудования соответствуют заявленным производителем данного оборудования, а произведенные работы по </w:t>
      </w:r>
      <w:r w:rsidR="008C5754" w:rsidRPr="00A154D1">
        <w:rPr>
          <w:rFonts w:ascii="Times New Roman" w:eastAsia="Times New Roman" w:hAnsi="Times New Roman"/>
          <w:sz w:val="24"/>
          <w:szCs w:val="24"/>
          <w:lang w:eastAsia="ru-RU"/>
        </w:rPr>
        <w:t xml:space="preserve">модернизации </w:t>
      </w:r>
      <w:r w:rsidR="00E07E18" w:rsidRPr="00A154D1">
        <w:rPr>
          <w:rFonts w:ascii="Times New Roman" w:eastAsia="Times New Roman" w:hAnsi="Times New Roman"/>
          <w:sz w:val="24"/>
          <w:szCs w:val="24"/>
          <w:lang w:eastAsia="ru-RU"/>
        </w:rPr>
        <w:t xml:space="preserve">вентиляционной системы </w:t>
      </w:r>
      <w:r w:rsidRPr="00A154D1">
        <w:rPr>
          <w:rFonts w:ascii="Times New Roman" w:eastAsia="Times New Roman" w:hAnsi="Times New Roman"/>
          <w:sz w:val="24"/>
          <w:szCs w:val="24"/>
          <w:lang w:eastAsia="ru-RU"/>
        </w:rPr>
        <w:t>осуществлены в соответствии со всеми правилами и нормами производства данного вида работ.</w:t>
      </w:r>
    </w:p>
    <w:p w14:paraId="5F3E472B" w14:textId="5CEA2420" w:rsidR="00343084" w:rsidRPr="00A154D1" w:rsidRDefault="00343084" w:rsidP="008C5754">
      <w:pPr>
        <w:spacing w:after="0" w:line="240" w:lineRule="auto"/>
        <w:ind w:left="567" w:hanging="567"/>
        <w:jc w:val="both"/>
        <w:rPr>
          <w:rFonts w:ascii="Times New Roman" w:eastAsia="Times New Roman" w:hAnsi="Times New Roman"/>
          <w:b/>
          <w:sz w:val="24"/>
          <w:szCs w:val="24"/>
          <w:lang w:eastAsia="ru-RU"/>
        </w:rPr>
      </w:pPr>
      <w:r w:rsidRPr="00A154D1">
        <w:rPr>
          <w:rFonts w:ascii="Times New Roman" w:eastAsia="Times New Roman" w:hAnsi="Times New Roman"/>
          <w:b/>
          <w:bCs/>
          <w:sz w:val="24"/>
          <w:szCs w:val="24"/>
          <w:lang w:eastAsia="ru-RU"/>
        </w:rPr>
        <w:t>4.</w:t>
      </w:r>
      <w:r w:rsidRPr="00A154D1">
        <w:rPr>
          <w:rFonts w:ascii="Times New Roman" w:eastAsia="Times New Roman" w:hAnsi="Times New Roman"/>
          <w:b/>
          <w:sz w:val="24"/>
          <w:szCs w:val="24"/>
          <w:lang w:eastAsia="ru-RU"/>
        </w:rPr>
        <w:t xml:space="preserve"> </w:t>
      </w:r>
      <w:r w:rsidR="008C5754" w:rsidRPr="00A154D1">
        <w:rPr>
          <w:rFonts w:ascii="Times New Roman" w:eastAsia="Times New Roman" w:hAnsi="Times New Roman"/>
          <w:b/>
          <w:sz w:val="24"/>
          <w:szCs w:val="24"/>
          <w:lang w:eastAsia="ru-RU"/>
        </w:rPr>
        <w:tab/>
      </w:r>
      <w:r w:rsidRPr="00A154D1">
        <w:rPr>
          <w:rFonts w:ascii="Times New Roman" w:eastAsia="Times New Roman" w:hAnsi="Times New Roman"/>
          <w:b/>
          <w:sz w:val="24"/>
          <w:szCs w:val="24"/>
          <w:lang w:eastAsia="ru-RU"/>
        </w:rPr>
        <w:t xml:space="preserve">Требования к количеству поставляемого товара, объему выполняемых работ, оказываемых услуг. </w:t>
      </w:r>
    </w:p>
    <w:p w14:paraId="733D18B5" w14:textId="47DE08F6" w:rsidR="00343084" w:rsidRPr="00A154D1" w:rsidRDefault="00343084" w:rsidP="008C5754">
      <w:pPr>
        <w:spacing w:after="0" w:line="240" w:lineRule="auto"/>
        <w:ind w:firstLine="567"/>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Согласно п. 2 настоящего Технического задания.</w:t>
      </w:r>
    </w:p>
    <w:p w14:paraId="09E9BAAA" w14:textId="7148CBEF" w:rsidR="00343084" w:rsidRPr="00A154D1" w:rsidRDefault="00343084" w:rsidP="008C5754">
      <w:pPr>
        <w:spacing w:after="0" w:line="240" w:lineRule="auto"/>
        <w:ind w:left="567" w:hanging="567"/>
        <w:rPr>
          <w:rFonts w:ascii="Times New Roman" w:eastAsia="Times New Roman" w:hAnsi="Times New Roman"/>
          <w:b/>
          <w:sz w:val="24"/>
          <w:szCs w:val="24"/>
          <w:lang w:eastAsia="ru-RU"/>
        </w:rPr>
      </w:pPr>
      <w:r w:rsidRPr="00A154D1">
        <w:rPr>
          <w:rFonts w:ascii="Times New Roman" w:eastAsia="Times New Roman" w:hAnsi="Times New Roman"/>
          <w:b/>
          <w:bCs/>
          <w:sz w:val="24"/>
          <w:szCs w:val="24"/>
          <w:lang w:eastAsia="ru-RU"/>
        </w:rPr>
        <w:t>5.</w:t>
      </w:r>
      <w:r w:rsidRPr="00A154D1">
        <w:rPr>
          <w:rFonts w:ascii="Times New Roman" w:eastAsia="Times New Roman" w:hAnsi="Times New Roman"/>
          <w:b/>
          <w:sz w:val="24"/>
          <w:szCs w:val="24"/>
          <w:lang w:eastAsia="ru-RU"/>
        </w:rPr>
        <w:t xml:space="preserve"> </w:t>
      </w:r>
      <w:r w:rsidR="008C5754" w:rsidRPr="00A154D1">
        <w:rPr>
          <w:rFonts w:ascii="Times New Roman" w:eastAsia="Times New Roman" w:hAnsi="Times New Roman"/>
          <w:b/>
          <w:sz w:val="24"/>
          <w:szCs w:val="24"/>
          <w:lang w:eastAsia="ru-RU"/>
        </w:rPr>
        <w:tab/>
      </w:r>
      <w:r w:rsidRPr="00A154D1">
        <w:rPr>
          <w:rFonts w:ascii="Times New Roman" w:eastAsia="Times New Roman" w:hAnsi="Times New Roman"/>
          <w:b/>
          <w:sz w:val="24"/>
          <w:szCs w:val="24"/>
          <w:lang w:eastAsia="ru-RU"/>
        </w:rPr>
        <w:t>Требования к сроку (периодичности) поставки товара, выполнения работ, оказания услуг.</w:t>
      </w:r>
    </w:p>
    <w:p w14:paraId="66AAB63D" w14:textId="0BD90F30" w:rsidR="00343084" w:rsidRPr="00A154D1" w:rsidRDefault="00343084" w:rsidP="008C5754">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Работы по </w:t>
      </w:r>
      <w:r w:rsidR="00F12677" w:rsidRPr="00A154D1">
        <w:rPr>
          <w:rFonts w:ascii="Times New Roman" w:eastAsia="Times New Roman" w:hAnsi="Times New Roman"/>
          <w:bCs/>
          <w:sz w:val="24"/>
          <w:szCs w:val="24"/>
          <w:lang w:eastAsia="ru-RU"/>
        </w:rPr>
        <w:t>модернизации</w:t>
      </w:r>
      <w:r w:rsidRPr="00A154D1">
        <w:rPr>
          <w:rFonts w:ascii="Times New Roman" w:eastAsia="Times New Roman" w:hAnsi="Times New Roman"/>
          <w:sz w:val="24"/>
          <w:szCs w:val="24"/>
          <w:lang w:eastAsia="ru-RU"/>
        </w:rPr>
        <w:t xml:space="preserve"> </w:t>
      </w:r>
      <w:r w:rsidR="00360436" w:rsidRPr="00A154D1">
        <w:rPr>
          <w:rFonts w:ascii="Times New Roman" w:eastAsia="Times New Roman" w:hAnsi="Times New Roman"/>
          <w:sz w:val="24"/>
          <w:szCs w:val="24"/>
          <w:lang w:eastAsia="ru-RU"/>
        </w:rPr>
        <w:t xml:space="preserve">вентиляционной системы П3 </w:t>
      </w:r>
      <w:r w:rsidRPr="00A154D1">
        <w:rPr>
          <w:rFonts w:ascii="Times New Roman" w:eastAsia="Times New Roman" w:hAnsi="Times New Roman"/>
          <w:sz w:val="24"/>
          <w:szCs w:val="24"/>
          <w:lang w:eastAsia="ru-RU"/>
        </w:rPr>
        <w:t xml:space="preserve">производятся со дня подписания договора до </w:t>
      </w:r>
      <w:r w:rsidR="001F7BFB" w:rsidRPr="00A154D1">
        <w:rPr>
          <w:rFonts w:ascii="Times New Roman" w:eastAsia="Times New Roman" w:hAnsi="Times New Roman"/>
          <w:sz w:val="24"/>
          <w:szCs w:val="24"/>
          <w:lang w:eastAsia="ru-RU"/>
        </w:rPr>
        <w:t>25</w:t>
      </w:r>
      <w:r w:rsidRPr="00A154D1">
        <w:rPr>
          <w:rFonts w:ascii="Times New Roman" w:eastAsia="Times New Roman" w:hAnsi="Times New Roman"/>
          <w:sz w:val="24"/>
          <w:szCs w:val="24"/>
          <w:lang w:eastAsia="ru-RU"/>
        </w:rPr>
        <w:t xml:space="preserve"> </w:t>
      </w:r>
      <w:r w:rsidR="008C5754" w:rsidRPr="00A154D1">
        <w:rPr>
          <w:rFonts w:ascii="Times New Roman" w:eastAsia="Times New Roman" w:hAnsi="Times New Roman"/>
          <w:sz w:val="24"/>
          <w:szCs w:val="24"/>
          <w:lang w:eastAsia="ru-RU"/>
        </w:rPr>
        <w:t>сентя</w:t>
      </w:r>
      <w:r w:rsidRPr="00A154D1">
        <w:rPr>
          <w:rFonts w:ascii="Times New Roman" w:eastAsia="Times New Roman" w:hAnsi="Times New Roman"/>
          <w:sz w:val="24"/>
          <w:szCs w:val="24"/>
          <w:lang w:eastAsia="ru-RU"/>
        </w:rPr>
        <w:t>бря 2020 г.</w:t>
      </w:r>
    </w:p>
    <w:p w14:paraId="3E1E41FD" w14:textId="258D6139" w:rsidR="00343084" w:rsidRPr="00A154D1" w:rsidRDefault="00343084" w:rsidP="008C5754">
      <w:pPr>
        <w:spacing w:after="0" w:line="240" w:lineRule="auto"/>
        <w:ind w:left="567" w:hanging="567"/>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 xml:space="preserve">6. </w:t>
      </w:r>
      <w:r w:rsidR="008C5754" w:rsidRPr="00A154D1">
        <w:rPr>
          <w:rFonts w:ascii="Times New Roman" w:eastAsia="Times New Roman" w:hAnsi="Times New Roman"/>
          <w:b/>
          <w:sz w:val="24"/>
          <w:szCs w:val="24"/>
          <w:lang w:eastAsia="ru-RU"/>
        </w:rPr>
        <w:tab/>
      </w:r>
      <w:r w:rsidRPr="00A154D1">
        <w:rPr>
          <w:rFonts w:ascii="Times New Roman" w:eastAsia="Times New Roman" w:hAnsi="Times New Roman"/>
          <w:b/>
          <w:sz w:val="24"/>
          <w:szCs w:val="24"/>
          <w:lang w:eastAsia="ru-RU"/>
        </w:rPr>
        <w:t>Требования к обслуживанию товара.</w:t>
      </w:r>
    </w:p>
    <w:p w14:paraId="4230C099" w14:textId="77777777" w:rsidR="00360436" w:rsidRPr="00A154D1" w:rsidRDefault="00343084" w:rsidP="00360436">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Устранять недостатки </w:t>
      </w:r>
      <w:r w:rsidR="008C5754" w:rsidRPr="00A154D1">
        <w:rPr>
          <w:rFonts w:ascii="Times New Roman" w:eastAsia="Times New Roman" w:hAnsi="Times New Roman"/>
          <w:sz w:val="24"/>
          <w:szCs w:val="24"/>
          <w:lang w:eastAsia="ru-RU"/>
        </w:rPr>
        <w:t>согласно гарантийным обязательствам</w:t>
      </w:r>
      <w:r w:rsidRPr="00A154D1">
        <w:rPr>
          <w:rFonts w:ascii="Times New Roman" w:eastAsia="Times New Roman" w:hAnsi="Times New Roman"/>
          <w:sz w:val="24"/>
          <w:szCs w:val="24"/>
          <w:lang w:eastAsia="ru-RU"/>
        </w:rPr>
        <w:t xml:space="preserve">. Расходы, связанные с устранением недостатков оборудования </w:t>
      </w:r>
      <w:r w:rsidR="008C5754" w:rsidRPr="00A154D1">
        <w:rPr>
          <w:rFonts w:ascii="Times New Roman" w:eastAsia="Times New Roman" w:hAnsi="Times New Roman"/>
          <w:sz w:val="24"/>
          <w:szCs w:val="24"/>
          <w:lang w:eastAsia="ru-RU"/>
        </w:rPr>
        <w:t>в течении гарантийного срока,</w:t>
      </w:r>
      <w:r w:rsidRPr="00A154D1">
        <w:rPr>
          <w:rFonts w:ascii="Times New Roman" w:eastAsia="Times New Roman" w:hAnsi="Times New Roman"/>
          <w:sz w:val="24"/>
          <w:szCs w:val="24"/>
          <w:lang w:eastAsia="ru-RU"/>
        </w:rPr>
        <w:t xml:space="preserve"> несет Исполнитель.</w:t>
      </w:r>
    </w:p>
    <w:p w14:paraId="1F983F71" w14:textId="28A0F702" w:rsidR="00343084" w:rsidRPr="00A154D1" w:rsidRDefault="00343084" w:rsidP="00360436">
      <w:pPr>
        <w:spacing w:after="0" w:line="240" w:lineRule="auto"/>
        <w:ind w:left="567" w:hanging="567"/>
        <w:jc w:val="both"/>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 xml:space="preserve">7. </w:t>
      </w:r>
      <w:r w:rsidR="008C5754" w:rsidRPr="00A154D1">
        <w:rPr>
          <w:rFonts w:ascii="Times New Roman" w:eastAsia="Times New Roman" w:hAnsi="Times New Roman"/>
          <w:b/>
          <w:sz w:val="24"/>
          <w:szCs w:val="24"/>
          <w:lang w:eastAsia="ru-RU"/>
        </w:rPr>
        <w:tab/>
      </w:r>
      <w:r w:rsidRPr="00A154D1">
        <w:rPr>
          <w:rFonts w:ascii="Times New Roman" w:eastAsia="Times New Roman" w:hAnsi="Times New Roman"/>
          <w:b/>
          <w:sz w:val="24"/>
          <w:szCs w:val="24"/>
          <w:lang w:eastAsia="ru-RU"/>
        </w:rPr>
        <w:t>Требования к месту поставки товара, выполнения работ, оказания услуг</w:t>
      </w:r>
    </w:p>
    <w:p w14:paraId="2EC69E67" w14:textId="43D01495" w:rsidR="00343084" w:rsidRPr="00A154D1" w:rsidRDefault="00343084" w:rsidP="008C5754">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Исполнитель обязан произвести работы по </w:t>
      </w:r>
      <w:r w:rsidR="00F12677" w:rsidRPr="00A154D1">
        <w:rPr>
          <w:rFonts w:ascii="Times New Roman" w:eastAsia="Times New Roman" w:hAnsi="Times New Roman"/>
          <w:bCs/>
          <w:sz w:val="24"/>
          <w:szCs w:val="24"/>
          <w:lang w:eastAsia="ru-RU"/>
        </w:rPr>
        <w:t>модернизации</w:t>
      </w:r>
      <w:r w:rsidRPr="00A154D1">
        <w:rPr>
          <w:rFonts w:ascii="Times New Roman" w:eastAsia="Times New Roman" w:hAnsi="Times New Roman"/>
          <w:sz w:val="24"/>
          <w:szCs w:val="24"/>
          <w:lang w:eastAsia="ru-RU"/>
        </w:rPr>
        <w:t xml:space="preserve"> </w:t>
      </w:r>
      <w:r w:rsidR="00360436" w:rsidRPr="00A154D1">
        <w:rPr>
          <w:rFonts w:ascii="Times New Roman" w:eastAsia="Times New Roman" w:hAnsi="Times New Roman"/>
          <w:sz w:val="24"/>
          <w:szCs w:val="24"/>
          <w:lang w:eastAsia="ru-RU"/>
        </w:rPr>
        <w:t xml:space="preserve">вентиляционной системы П3 </w:t>
      </w:r>
      <w:r w:rsidRPr="00A154D1">
        <w:rPr>
          <w:rFonts w:ascii="Times New Roman" w:eastAsia="Times New Roman" w:hAnsi="Times New Roman"/>
          <w:sz w:val="24"/>
          <w:szCs w:val="24"/>
          <w:lang w:eastAsia="ru-RU"/>
        </w:rPr>
        <w:t xml:space="preserve">по следующему адресу: г. Ярославль, ул. Павлова, д.2, </w:t>
      </w:r>
      <w:r w:rsidR="008C5754" w:rsidRPr="00A154D1">
        <w:rPr>
          <w:rFonts w:ascii="Times New Roman" w:eastAsia="Times New Roman" w:hAnsi="Times New Roman"/>
          <w:sz w:val="24"/>
          <w:szCs w:val="24"/>
          <w:lang w:eastAsia="ru-RU"/>
        </w:rPr>
        <w:t>ООО «</w:t>
      </w:r>
      <w:r w:rsidRPr="00A154D1">
        <w:rPr>
          <w:rFonts w:ascii="Times New Roman" w:eastAsia="Times New Roman" w:hAnsi="Times New Roman"/>
          <w:sz w:val="24"/>
          <w:szCs w:val="24"/>
          <w:lang w:eastAsia="ru-RU"/>
        </w:rPr>
        <w:t xml:space="preserve">СОК </w:t>
      </w:r>
      <w:bookmarkStart w:id="5" w:name="_GoBack"/>
      <w:bookmarkEnd w:id="5"/>
      <w:r w:rsidR="008C5754" w:rsidRPr="00A154D1">
        <w:rPr>
          <w:rFonts w:ascii="Times New Roman" w:eastAsia="Times New Roman" w:hAnsi="Times New Roman"/>
          <w:sz w:val="24"/>
          <w:szCs w:val="24"/>
          <w:lang w:eastAsia="ru-RU"/>
        </w:rPr>
        <w:t>«Атлант».</w:t>
      </w:r>
    </w:p>
    <w:p w14:paraId="14B7B2C8" w14:textId="57B85F27" w:rsidR="00343084" w:rsidRPr="00A154D1" w:rsidRDefault="00343084" w:rsidP="008C5754">
      <w:pPr>
        <w:spacing w:after="0" w:line="240" w:lineRule="auto"/>
        <w:ind w:left="567" w:hanging="567"/>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 xml:space="preserve">8. </w:t>
      </w:r>
      <w:r w:rsidR="008C5754" w:rsidRPr="00A154D1">
        <w:rPr>
          <w:rFonts w:ascii="Times New Roman" w:eastAsia="Times New Roman" w:hAnsi="Times New Roman"/>
          <w:b/>
          <w:sz w:val="24"/>
          <w:szCs w:val="24"/>
          <w:lang w:eastAsia="ru-RU"/>
        </w:rPr>
        <w:tab/>
      </w:r>
      <w:r w:rsidRPr="00A154D1">
        <w:rPr>
          <w:rFonts w:ascii="Times New Roman" w:eastAsia="Times New Roman" w:hAnsi="Times New Roman"/>
          <w:b/>
          <w:sz w:val="24"/>
          <w:szCs w:val="24"/>
          <w:lang w:eastAsia="ru-RU"/>
        </w:rPr>
        <w:t>Требования к качеству поставляемого товара, выполняемых работ, оказываемых услуг</w:t>
      </w:r>
    </w:p>
    <w:p w14:paraId="66526291" w14:textId="181D0E36" w:rsidR="00343084" w:rsidRPr="00A154D1" w:rsidRDefault="00343084" w:rsidP="008C5754">
      <w:pPr>
        <w:spacing w:after="0" w:line="240" w:lineRule="auto"/>
        <w:ind w:left="567"/>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Качество и комплектность должны соответствовать требованиям, предъявляемых к техническим характеристикам материалам в стране производителя РФ, а также действующим в РФ стандартам и техническим условиям. Выполняемые работы должны соответствовать СНИП РФ. </w:t>
      </w:r>
    </w:p>
    <w:p w14:paraId="019C528F" w14:textId="15AA3433" w:rsidR="00343084" w:rsidRPr="00A154D1" w:rsidRDefault="00343084" w:rsidP="008C5754">
      <w:pPr>
        <w:spacing w:after="0" w:line="240" w:lineRule="auto"/>
        <w:ind w:left="567" w:hanging="567"/>
        <w:rPr>
          <w:rFonts w:ascii="Times New Roman" w:eastAsia="Times New Roman" w:hAnsi="Times New Roman"/>
          <w:b/>
          <w:bCs/>
          <w:sz w:val="24"/>
          <w:szCs w:val="24"/>
          <w:lang w:eastAsia="ru-RU"/>
        </w:rPr>
      </w:pPr>
      <w:r w:rsidRPr="00A154D1">
        <w:rPr>
          <w:rFonts w:ascii="Times New Roman" w:eastAsia="Times New Roman" w:hAnsi="Times New Roman"/>
          <w:b/>
          <w:bCs/>
          <w:sz w:val="24"/>
          <w:szCs w:val="24"/>
          <w:lang w:eastAsia="ru-RU"/>
        </w:rPr>
        <w:t xml:space="preserve">9. </w:t>
      </w:r>
      <w:r w:rsidR="008C5754" w:rsidRPr="00A154D1">
        <w:rPr>
          <w:rFonts w:ascii="Times New Roman" w:eastAsia="Times New Roman" w:hAnsi="Times New Roman"/>
          <w:b/>
          <w:bCs/>
          <w:sz w:val="24"/>
          <w:szCs w:val="24"/>
          <w:lang w:eastAsia="ru-RU"/>
        </w:rPr>
        <w:tab/>
      </w:r>
      <w:r w:rsidRPr="00A154D1">
        <w:rPr>
          <w:rFonts w:ascii="Times New Roman" w:eastAsia="Times New Roman" w:hAnsi="Times New Roman"/>
          <w:b/>
          <w:bCs/>
          <w:sz w:val="24"/>
          <w:szCs w:val="24"/>
          <w:lang w:eastAsia="ru-RU"/>
        </w:rPr>
        <w:t>Требования к сроку и (или) объему предоставления гарантий качества товара, работ, услуг, к обслуживанию товара, к расходам на эксплуатацию товара.</w:t>
      </w:r>
    </w:p>
    <w:p w14:paraId="6517F16B" w14:textId="7BF3DD9F" w:rsidR="00343084" w:rsidRPr="00A154D1" w:rsidRDefault="009427D3" w:rsidP="008C5754">
      <w:pPr>
        <w:spacing w:after="0" w:line="240" w:lineRule="auto"/>
        <w:ind w:left="567"/>
        <w:jc w:val="both"/>
        <w:rPr>
          <w:rFonts w:ascii="Times New Roman" w:eastAsia="Times New Roman" w:hAnsi="Times New Roman"/>
          <w:b/>
          <w:bCs/>
          <w:sz w:val="24"/>
          <w:szCs w:val="24"/>
          <w:lang w:eastAsia="ru-RU"/>
        </w:rPr>
      </w:pPr>
      <w:r w:rsidRPr="00A154D1">
        <w:rPr>
          <w:rFonts w:ascii="Times New Roman" w:eastAsia="Times New Roman" w:hAnsi="Times New Roman"/>
          <w:sz w:val="24"/>
          <w:szCs w:val="24"/>
          <w:lang w:eastAsia="ru-RU"/>
        </w:rPr>
        <w:t>Гарантийный срок на выполненные работы устанавливается с момента ввода объекта в эксплуатацию и составляет 2 года. Гарантийный срок на поставленные Исполнителем материалы и оборудование определяется в соответствии со сроками, установленными в паспорте (сертификате) качества, технических условиях, технических проектах, но не менее 2 лет.</w:t>
      </w:r>
      <w:r w:rsidR="00343084" w:rsidRPr="00A154D1">
        <w:rPr>
          <w:rFonts w:ascii="Times New Roman" w:eastAsia="Times New Roman" w:hAnsi="Times New Roman"/>
          <w:sz w:val="24"/>
          <w:szCs w:val="24"/>
          <w:lang w:eastAsia="ru-RU"/>
        </w:rPr>
        <w:t xml:space="preserve"> </w:t>
      </w:r>
    </w:p>
    <w:p w14:paraId="63FC2DDE" w14:textId="4EC85633" w:rsidR="000C53DA" w:rsidRPr="00A154D1" w:rsidRDefault="000C53DA" w:rsidP="008C5754">
      <w:pPr>
        <w:tabs>
          <w:tab w:val="left" w:pos="390"/>
        </w:tabs>
        <w:spacing w:after="0" w:line="240" w:lineRule="auto"/>
        <w:rPr>
          <w:rFonts w:ascii="Times New Roman" w:eastAsia="Times New Roman" w:hAnsi="Times New Roman"/>
          <w:sz w:val="24"/>
          <w:szCs w:val="24"/>
          <w:lang w:eastAsia="ru-RU"/>
        </w:rPr>
      </w:pPr>
    </w:p>
    <w:p w14:paraId="769FC07C" w14:textId="69A84CB5" w:rsidR="008C5754" w:rsidRPr="00A154D1" w:rsidRDefault="008C5754" w:rsidP="008C5754">
      <w:pPr>
        <w:tabs>
          <w:tab w:val="left" w:pos="390"/>
        </w:tabs>
        <w:spacing w:after="0" w:line="240" w:lineRule="auto"/>
        <w:rPr>
          <w:rFonts w:ascii="Times New Roman" w:eastAsia="Times New Roman" w:hAnsi="Times New Roman"/>
          <w:sz w:val="24"/>
          <w:szCs w:val="24"/>
          <w:lang w:eastAsia="ru-RU"/>
        </w:rPr>
      </w:pPr>
    </w:p>
    <w:p w14:paraId="789398BD" w14:textId="51577475" w:rsidR="008C5754" w:rsidRPr="00A154D1" w:rsidRDefault="008C5754" w:rsidP="008C5754">
      <w:pPr>
        <w:tabs>
          <w:tab w:val="left" w:pos="390"/>
        </w:tabs>
        <w:spacing w:after="0" w:line="240" w:lineRule="auto"/>
        <w:rPr>
          <w:rFonts w:ascii="Times New Roman" w:eastAsia="Times New Roman" w:hAnsi="Times New Roman"/>
          <w:sz w:val="24"/>
          <w:szCs w:val="24"/>
          <w:lang w:eastAsia="ru-RU"/>
        </w:rPr>
      </w:pPr>
    </w:p>
    <w:p w14:paraId="231B98A1" w14:textId="74BB1015" w:rsidR="008C5754" w:rsidRPr="00A154D1" w:rsidRDefault="008C5754" w:rsidP="008C5754">
      <w:pPr>
        <w:tabs>
          <w:tab w:val="left" w:pos="390"/>
        </w:tabs>
        <w:spacing w:after="0" w:line="240" w:lineRule="auto"/>
        <w:rPr>
          <w:rFonts w:ascii="Times New Roman" w:eastAsia="Times New Roman" w:hAnsi="Times New Roman"/>
          <w:sz w:val="24"/>
          <w:szCs w:val="24"/>
          <w:lang w:eastAsia="ru-RU"/>
        </w:rPr>
      </w:pPr>
    </w:p>
    <w:p w14:paraId="05F00CDF" w14:textId="77777777" w:rsidR="008C5754" w:rsidRPr="00A154D1" w:rsidRDefault="008C5754" w:rsidP="008C5754">
      <w:pPr>
        <w:tabs>
          <w:tab w:val="left" w:pos="390"/>
        </w:tabs>
        <w:spacing w:after="60"/>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Главный инженер ООО «СОК «</w:t>
      </w:r>
      <w:proofErr w:type="gramStart"/>
      <w:r w:rsidRPr="00A154D1">
        <w:rPr>
          <w:rFonts w:ascii="Times New Roman" w:eastAsia="Times New Roman" w:hAnsi="Times New Roman"/>
          <w:sz w:val="24"/>
          <w:szCs w:val="24"/>
          <w:lang w:eastAsia="ru-RU"/>
        </w:rPr>
        <w:t>Атлант»</w:t>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proofErr w:type="spellStart"/>
      <w:r w:rsidRPr="00A154D1">
        <w:rPr>
          <w:rFonts w:ascii="Times New Roman" w:eastAsia="Times New Roman" w:hAnsi="Times New Roman"/>
          <w:sz w:val="24"/>
          <w:szCs w:val="24"/>
          <w:lang w:eastAsia="ru-RU"/>
        </w:rPr>
        <w:t>В.Л</w:t>
      </w:r>
      <w:proofErr w:type="gramEnd"/>
      <w:r w:rsidRPr="00A154D1">
        <w:rPr>
          <w:rFonts w:ascii="Times New Roman" w:eastAsia="Times New Roman" w:hAnsi="Times New Roman"/>
          <w:sz w:val="24"/>
          <w:szCs w:val="24"/>
          <w:lang w:eastAsia="ru-RU"/>
        </w:rPr>
        <w:t>.Долинкин</w:t>
      </w:r>
      <w:proofErr w:type="spellEnd"/>
    </w:p>
    <w:p w14:paraId="4764ED4A" w14:textId="77777777" w:rsidR="008C5754" w:rsidRPr="00A154D1" w:rsidRDefault="008C5754" w:rsidP="008C5754">
      <w:pPr>
        <w:tabs>
          <w:tab w:val="left" w:pos="390"/>
        </w:tabs>
        <w:spacing w:after="0" w:line="240" w:lineRule="auto"/>
        <w:rPr>
          <w:rFonts w:ascii="Times New Roman" w:eastAsia="Times New Roman" w:hAnsi="Times New Roman"/>
          <w:sz w:val="24"/>
          <w:szCs w:val="24"/>
          <w:lang w:eastAsia="ru-RU"/>
        </w:rPr>
      </w:pPr>
    </w:p>
    <w:p w14:paraId="12B89DBD" w14:textId="77777777" w:rsidR="0016366B" w:rsidRPr="00A154D1" w:rsidRDefault="0016366B">
      <w:pPr>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br w:type="page"/>
      </w:r>
    </w:p>
    <w:p w14:paraId="74828BE0" w14:textId="70E35B47" w:rsidR="0016366B" w:rsidRPr="00A154D1" w:rsidRDefault="0016366B" w:rsidP="0016366B">
      <w:pPr>
        <w:tabs>
          <w:tab w:val="left" w:pos="390"/>
        </w:tabs>
        <w:spacing w:after="60"/>
        <w:jc w:val="right"/>
        <w:rPr>
          <w:rFonts w:ascii="Times New Roman" w:eastAsia="Times New Roman" w:hAnsi="Times New Roman"/>
          <w:b/>
          <w:bCs/>
          <w:lang w:eastAsia="ru-RU"/>
        </w:rPr>
      </w:pPr>
      <w:r w:rsidRPr="00A154D1">
        <w:rPr>
          <w:rFonts w:ascii="Times New Roman" w:eastAsia="Times New Roman" w:hAnsi="Times New Roman"/>
          <w:b/>
          <w:bCs/>
          <w:lang w:eastAsia="ru-RU"/>
        </w:rPr>
        <w:t>Форма 3</w:t>
      </w:r>
    </w:p>
    <w:p w14:paraId="72F766C3" w14:textId="77777777" w:rsidR="0016366B" w:rsidRPr="00A154D1" w:rsidRDefault="0016366B" w:rsidP="0016366B">
      <w:pPr>
        <w:pStyle w:val="ad"/>
        <w:rPr>
          <w:sz w:val="23"/>
          <w:szCs w:val="23"/>
        </w:rPr>
      </w:pPr>
      <w:r w:rsidRPr="00A154D1">
        <w:rPr>
          <w:sz w:val="23"/>
          <w:szCs w:val="23"/>
        </w:rPr>
        <w:t>ДОГОВОР ПОДРЯДА № ___</w:t>
      </w:r>
    </w:p>
    <w:p w14:paraId="182E4BD7" w14:textId="77777777" w:rsidR="0016366B" w:rsidRPr="00A154D1" w:rsidRDefault="0016366B" w:rsidP="0016366B">
      <w:pPr>
        <w:pStyle w:val="ad"/>
        <w:rPr>
          <w:sz w:val="23"/>
          <w:szCs w:val="23"/>
        </w:rPr>
      </w:pPr>
    </w:p>
    <w:p w14:paraId="43203A77" w14:textId="22F083F5" w:rsidR="0016366B" w:rsidRPr="00A154D1" w:rsidRDefault="0016366B" w:rsidP="0016366B">
      <w:pPr>
        <w:pStyle w:val="ad"/>
        <w:jc w:val="left"/>
        <w:rPr>
          <w:sz w:val="23"/>
          <w:szCs w:val="23"/>
        </w:rPr>
      </w:pPr>
      <w:r w:rsidRPr="00A154D1">
        <w:rPr>
          <w:sz w:val="23"/>
          <w:szCs w:val="23"/>
        </w:rPr>
        <w:t>г. Ярославль</w:t>
      </w:r>
      <w:r w:rsidRPr="00A154D1">
        <w:rPr>
          <w:sz w:val="23"/>
          <w:szCs w:val="23"/>
        </w:rPr>
        <w:tab/>
      </w:r>
      <w:r w:rsidRPr="00A154D1">
        <w:rPr>
          <w:sz w:val="23"/>
          <w:szCs w:val="23"/>
        </w:rPr>
        <w:tab/>
      </w:r>
      <w:r w:rsidRPr="00A154D1">
        <w:rPr>
          <w:sz w:val="23"/>
          <w:szCs w:val="23"/>
        </w:rPr>
        <w:tab/>
      </w:r>
      <w:r w:rsidRPr="00A154D1">
        <w:rPr>
          <w:sz w:val="23"/>
          <w:szCs w:val="23"/>
        </w:rPr>
        <w:tab/>
      </w:r>
      <w:r w:rsidRPr="00A154D1">
        <w:rPr>
          <w:sz w:val="23"/>
          <w:szCs w:val="23"/>
        </w:rPr>
        <w:tab/>
      </w:r>
      <w:r w:rsidRPr="00A154D1">
        <w:rPr>
          <w:sz w:val="23"/>
          <w:szCs w:val="23"/>
        </w:rPr>
        <w:tab/>
      </w:r>
      <w:r w:rsidRPr="00A154D1">
        <w:rPr>
          <w:sz w:val="23"/>
          <w:szCs w:val="23"/>
        </w:rPr>
        <w:tab/>
        <w:t>«___» _____________ 20</w:t>
      </w:r>
      <w:r w:rsidR="00DB3476" w:rsidRPr="00A154D1">
        <w:rPr>
          <w:sz w:val="23"/>
          <w:szCs w:val="23"/>
        </w:rPr>
        <w:t>20</w:t>
      </w:r>
      <w:r w:rsidRPr="00A154D1">
        <w:rPr>
          <w:sz w:val="23"/>
          <w:szCs w:val="23"/>
        </w:rPr>
        <w:t xml:space="preserve"> года</w:t>
      </w:r>
    </w:p>
    <w:p w14:paraId="466FCC62" w14:textId="77777777" w:rsidR="0016366B" w:rsidRPr="00A154D1" w:rsidRDefault="0016366B" w:rsidP="0016366B">
      <w:pPr>
        <w:rPr>
          <w:rFonts w:ascii="Times New Roman" w:hAnsi="Times New Roman"/>
          <w:sz w:val="23"/>
          <w:szCs w:val="23"/>
        </w:rPr>
      </w:pPr>
    </w:p>
    <w:p w14:paraId="4A00ADAF" w14:textId="77777777" w:rsidR="0016366B" w:rsidRPr="00A154D1" w:rsidRDefault="0016366B" w:rsidP="0016366B">
      <w:pPr>
        <w:pStyle w:val="31"/>
        <w:spacing w:after="0"/>
        <w:ind w:firstLine="567"/>
        <w:jc w:val="both"/>
        <w:rPr>
          <w:sz w:val="23"/>
          <w:szCs w:val="23"/>
        </w:rPr>
      </w:pPr>
      <w:r w:rsidRPr="00A154D1">
        <w:rPr>
          <w:sz w:val="24"/>
          <w:szCs w:val="24"/>
        </w:rPr>
        <w:t>ООО «</w:t>
      </w:r>
      <w:proofErr w:type="spellStart"/>
      <w:proofErr w:type="gramStart"/>
      <w:r w:rsidRPr="00A154D1">
        <w:rPr>
          <w:sz w:val="24"/>
          <w:szCs w:val="24"/>
        </w:rPr>
        <w:t>СОК«</w:t>
      </w:r>
      <w:proofErr w:type="gramEnd"/>
      <w:r w:rsidRPr="00A154D1">
        <w:rPr>
          <w:sz w:val="24"/>
          <w:szCs w:val="24"/>
        </w:rPr>
        <w:t>Атлант</w:t>
      </w:r>
      <w:proofErr w:type="spellEnd"/>
      <w:r w:rsidRPr="00A154D1">
        <w:rPr>
          <w:sz w:val="24"/>
          <w:szCs w:val="24"/>
        </w:rPr>
        <w:t>»</w:t>
      </w:r>
      <w:r w:rsidRPr="00A154D1">
        <w:rPr>
          <w:sz w:val="23"/>
          <w:szCs w:val="23"/>
        </w:rPr>
        <w:t xml:space="preserve">, именуемое в дальнейшем «ЗАКАЗЧИК», в лице </w:t>
      </w:r>
      <w:r w:rsidRPr="00A154D1">
        <w:rPr>
          <w:sz w:val="24"/>
          <w:szCs w:val="24"/>
        </w:rPr>
        <w:t xml:space="preserve">директора </w:t>
      </w:r>
      <w:proofErr w:type="spellStart"/>
      <w:r w:rsidRPr="00A154D1">
        <w:rPr>
          <w:sz w:val="24"/>
          <w:szCs w:val="24"/>
        </w:rPr>
        <w:t>Щипакина</w:t>
      </w:r>
      <w:proofErr w:type="spellEnd"/>
      <w:r w:rsidRPr="00A154D1">
        <w:rPr>
          <w:sz w:val="24"/>
          <w:szCs w:val="24"/>
        </w:rPr>
        <w:t xml:space="preserve"> Михаила Ивановича, действующего на основании Устава</w:t>
      </w:r>
      <w:r w:rsidRPr="00A154D1">
        <w:rPr>
          <w:sz w:val="23"/>
          <w:szCs w:val="23"/>
        </w:rPr>
        <w:t>, с одной стороны,</w:t>
      </w:r>
    </w:p>
    <w:p w14:paraId="1713E380" w14:textId="77777777" w:rsidR="0016366B" w:rsidRPr="00A154D1" w:rsidRDefault="0016366B" w:rsidP="0016366B">
      <w:pPr>
        <w:pStyle w:val="31"/>
        <w:spacing w:after="0"/>
        <w:jc w:val="both"/>
        <w:rPr>
          <w:sz w:val="23"/>
          <w:szCs w:val="23"/>
        </w:rPr>
      </w:pPr>
      <w:r w:rsidRPr="00A154D1">
        <w:rPr>
          <w:sz w:val="23"/>
          <w:szCs w:val="23"/>
        </w:rPr>
        <w:t>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именуемое в дальнейшем «ПОДРЯДЧИК», с другой стороны,</w:t>
      </w:r>
    </w:p>
    <w:p w14:paraId="710B5F91" w14:textId="77777777" w:rsidR="0016366B" w:rsidRPr="00A154D1" w:rsidRDefault="0016366B" w:rsidP="0016366B">
      <w:pPr>
        <w:pStyle w:val="31"/>
        <w:spacing w:after="0"/>
        <w:jc w:val="both"/>
        <w:rPr>
          <w:sz w:val="23"/>
          <w:szCs w:val="23"/>
        </w:rPr>
      </w:pPr>
      <w:r w:rsidRPr="00A154D1">
        <w:rPr>
          <w:sz w:val="23"/>
          <w:szCs w:val="23"/>
        </w:rPr>
        <w:t>заключили настоящий договор о нижеследующем:</w:t>
      </w:r>
    </w:p>
    <w:p w14:paraId="5C5E351C" w14:textId="77777777" w:rsidR="0016366B" w:rsidRPr="00A154D1" w:rsidRDefault="0016366B" w:rsidP="0016366B">
      <w:pPr>
        <w:numPr>
          <w:ilvl w:val="0"/>
          <w:numId w:val="10"/>
        </w:numPr>
        <w:tabs>
          <w:tab w:val="left" w:pos="284"/>
        </w:tabs>
        <w:suppressAutoHyphens/>
        <w:spacing w:after="0" w:line="240" w:lineRule="auto"/>
        <w:ind w:left="0"/>
        <w:jc w:val="center"/>
        <w:rPr>
          <w:rFonts w:ascii="Times New Roman" w:hAnsi="Times New Roman"/>
          <w:b/>
          <w:bCs/>
          <w:sz w:val="23"/>
          <w:szCs w:val="23"/>
        </w:rPr>
      </w:pPr>
      <w:r w:rsidRPr="00A154D1">
        <w:rPr>
          <w:rFonts w:ascii="Times New Roman" w:hAnsi="Times New Roman"/>
          <w:b/>
          <w:bCs/>
          <w:sz w:val="23"/>
          <w:szCs w:val="23"/>
        </w:rPr>
        <w:t>Предмет договора</w:t>
      </w:r>
    </w:p>
    <w:p w14:paraId="252861B1" w14:textId="5F53543F" w:rsidR="0016366B" w:rsidRPr="00A154D1" w:rsidRDefault="0016366B" w:rsidP="0016366B">
      <w:pPr>
        <w:spacing w:after="0" w:line="240" w:lineRule="auto"/>
        <w:ind w:firstLine="567"/>
        <w:jc w:val="both"/>
        <w:rPr>
          <w:rFonts w:ascii="Times New Roman" w:hAnsi="Times New Roman"/>
          <w:b/>
          <w:sz w:val="23"/>
          <w:szCs w:val="23"/>
        </w:rPr>
      </w:pPr>
      <w:r w:rsidRPr="00A154D1">
        <w:rPr>
          <w:rFonts w:ascii="Times New Roman" w:hAnsi="Times New Roman"/>
          <w:sz w:val="23"/>
          <w:szCs w:val="23"/>
        </w:rPr>
        <w:t xml:space="preserve">1.1 ПОДРЯДЧИК принимает на себя обязательства выполнить по заданию ЗАКАЗЧИКА следующую работу: </w:t>
      </w:r>
      <w:r w:rsidRPr="00A154D1">
        <w:rPr>
          <w:rFonts w:ascii="Times New Roman" w:hAnsi="Times New Roman"/>
          <w:b/>
        </w:rPr>
        <w:t>«</w:t>
      </w:r>
      <w:r w:rsidR="00F63FFE" w:rsidRPr="00A154D1">
        <w:rPr>
          <w:rFonts w:ascii="Times New Roman" w:eastAsia="Times New Roman" w:hAnsi="Times New Roman"/>
          <w:b/>
          <w:bCs/>
          <w:sz w:val="24"/>
          <w:szCs w:val="24"/>
          <w:lang w:eastAsia="ru-RU"/>
        </w:rPr>
        <w:t>Модерниза</w:t>
      </w:r>
      <w:r w:rsidRPr="00A154D1">
        <w:rPr>
          <w:rFonts w:ascii="Times New Roman" w:eastAsia="Times New Roman" w:hAnsi="Times New Roman"/>
          <w:b/>
          <w:bCs/>
          <w:sz w:val="24"/>
          <w:szCs w:val="24"/>
          <w:lang w:eastAsia="ru-RU"/>
        </w:rPr>
        <w:t xml:space="preserve">ция </w:t>
      </w:r>
      <w:r w:rsidR="005764B4" w:rsidRPr="00A154D1">
        <w:rPr>
          <w:rFonts w:ascii="Times New Roman" w:eastAsia="Times New Roman" w:hAnsi="Times New Roman"/>
          <w:b/>
          <w:bCs/>
          <w:sz w:val="24"/>
          <w:szCs w:val="24"/>
          <w:lang w:eastAsia="ru-RU"/>
        </w:rPr>
        <w:t xml:space="preserve">приточной вентиляционной системы П3 </w:t>
      </w:r>
      <w:r w:rsidRPr="00A154D1">
        <w:rPr>
          <w:rFonts w:ascii="Times New Roman" w:hAnsi="Times New Roman"/>
          <w:b/>
          <w:sz w:val="24"/>
          <w:szCs w:val="24"/>
        </w:rPr>
        <w:t>спортивно-оздоровительного комплекса «Атлант»</w:t>
      </w:r>
      <w:r w:rsidRPr="00A154D1">
        <w:rPr>
          <w:rFonts w:ascii="Times New Roman" w:hAnsi="Times New Roman"/>
          <w:b/>
        </w:rPr>
        <w:t>.</w:t>
      </w:r>
    </w:p>
    <w:p w14:paraId="19389A12"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Виды и объемы выполняемых Подрядчиком работ перечислены в техническом задании и смете составленной ЗАКАЗЧИКОМ № __</w:t>
      </w:r>
      <w:proofErr w:type="gramStart"/>
      <w:r w:rsidRPr="00A154D1">
        <w:rPr>
          <w:rFonts w:ascii="Times New Roman" w:hAnsi="Times New Roman"/>
          <w:sz w:val="23"/>
          <w:szCs w:val="23"/>
        </w:rPr>
        <w:t>_ ,</w:t>
      </w:r>
      <w:proofErr w:type="gramEnd"/>
      <w:r w:rsidRPr="00A154D1">
        <w:rPr>
          <w:rFonts w:ascii="Times New Roman" w:hAnsi="Times New Roman"/>
          <w:sz w:val="23"/>
          <w:szCs w:val="23"/>
        </w:rPr>
        <w:t xml:space="preserve"> являющихся приложением к настоящему договору.</w:t>
      </w:r>
    </w:p>
    <w:p w14:paraId="2B7B650E"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1.2 Заказчик производит оплату выполненных работ.</w:t>
      </w:r>
    </w:p>
    <w:p w14:paraId="37E08CA0" w14:textId="77777777" w:rsidR="0016366B" w:rsidRPr="00A154D1" w:rsidRDefault="0016366B" w:rsidP="0016366B">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A154D1">
        <w:rPr>
          <w:rFonts w:ascii="Times New Roman" w:hAnsi="Times New Roman"/>
          <w:b/>
          <w:bCs/>
          <w:sz w:val="23"/>
          <w:szCs w:val="23"/>
        </w:rPr>
        <w:t>Сроки выполнения работ</w:t>
      </w:r>
    </w:p>
    <w:p w14:paraId="3C7F94FE"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2.1 Сроки выполнения работ:</w:t>
      </w:r>
    </w:p>
    <w:p w14:paraId="058396F7" w14:textId="77777777" w:rsidR="0016366B" w:rsidRPr="00A154D1" w:rsidRDefault="0016366B" w:rsidP="0016366B">
      <w:pPr>
        <w:spacing w:after="0" w:line="240" w:lineRule="auto"/>
        <w:ind w:firstLine="567"/>
        <w:jc w:val="both"/>
        <w:rPr>
          <w:rFonts w:ascii="Times New Roman" w:hAnsi="Times New Roman"/>
          <w:sz w:val="23"/>
          <w:szCs w:val="23"/>
        </w:rPr>
      </w:pPr>
    </w:p>
    <w:p w14:paraId="2443282C"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Начало работ – с даты подписания договора;</w:t>
      </w:r>
    </w:p>
    <w:p w14:paraId="3F68DA6E"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p>
    <w:p w14:paraId="34907B83" w14:textId="2573DF9F"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Окончание работ – </w:t>
      </w:r>
      <w:r w:rsidR="00DB16AF" w:rsidRPr="00A154D1">
        <w:rPr>
          <w:rFonts w:ascii="Times New Roman" w:hAnsi="Times New Roman"/>
          <w:b/>
          <w:sz w:val="23"/>
          <w:szCs w:val="23"/>
        </w:rPr>
        <w:t>25</w:t>
      </w:r>
      <w:r w:rsidR="00585D26" w:rsidRPr="00A154D1">
        <w:rPr>
          <w:rFonts w:ascii="Times New Roman" w:hAnsi="Times New Roman"/>
          <w:b/>
          <w:sz w:val="23"/>
          <w:szCs w:val="23"/>
        </w:rPr>
        <w:t xml:space="preserve"> сентября</w:t>
      </w:r>
      <w:r w:rsidRPr="00A154D1">
        <w:rPr>
          <w:rFonts w:ascii="Times New Roman" w:hAnsi="Times New Roman"/>
          <w:b/>
          <w:sz w:val="23"/>
          <w:szCs w:val="23"/>
        </w:rPr>
        <w:t xml:space="preserve"> 20</w:t>
      </w:r>
      <w:r w:rsidR="00585D26" w:rsidRPr="00A154D1">
        <w:rPr>
          <w:rFonts w:ascii="Times New Roman" w:hAnsi="Times New Roman"/>
          <w:b/>
          <w:sz w:val="23"/>
          <w:szCs w:val="23"/>
        </w:rPr>
        <w:t>20</w:t>
      </w:r>
      <w:r w:rsidRPr="00A154D1">
        <w:rPr>
          <w:rFonts w:ascii="Times New Roman" w:hAnsi="Times New Roman"/>
          <w:b/>
          <w:sz w:val="23"/>
          <w:szCs w:val="23"/>
        </w:rPr>
        <w:t xml:space="preserve"> г.</w:t>
      </w:r>
      <w:r w:rsidRPr="00A154D1">
        <w:rPr>
          <w:rFonts w:ascii="Times New Roman" w:hAnsi="Times New Roman"/>
          <w:sz w:val="23"/>
          <w:szCs w:val="23"/>
        </w:rPr>
        <w:t xml:space="preserve"> </w:t>
      </w:r>
    </w:p>
    <w:p w14:paraId="25DF2A5B" w14:textId="77777777" w:rsidR="0016366B" w:rsidRPr="00A154D1" w:rsidRDefault="0016366B" w:rsidP="0016366B">
      <w:pPr>
        <w:pStyle w:val="a5"/>
        <w:numPr>
          <w:ilvl w:val="0"/>
          <w:numId w:val="10"/>
        </w:numPr>
        <w:tabs>
          <w:tab w:val="clear" w:pos="4677"/>
          <w:tab w:val="clear" w:pos="9355"/>
          <w:tab w:val="left" w:pos="284"/>
        </w:tabs>
        <w:suppressAutoHyphens/>
        <w:spacing w:after="0" w:line="240" w:lineRule="auto"/>
        <w:ind w:left="0"/>
        <w:jc w:val="center"/>
        <w:rPr>
          <w:rFonts w:ascii="Times New Roman" w:hAnsi="Times New Roman"/>
          <w:b/>
          <w:bCs/>
          <w:sz w:val="23"/>
          <w:szCs w:val="23"/>
        </w:rPr>
      </w:pPr>
      <w:r w:rsidRPr="00A154D1">
        <w:rPr>
          <w:rFonts w:ascii="Times New Roman" w:hAnsi="Times New Roman"/>
          <w:b/>
          <w:bCs/>
          <w:sz w:val="23"/>
          <w:szCs w:val="23"/>
        </w:rPr>
        <w:t>Стоимость работ</w:t>
      </w:r>
    </w:p>
    <w:p w14:paraId="7D68AFC2"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3.1 Стоимость поручаемых ПОДРЯДЧИКУ работ, предусмотренных п.1.1 настоящего Договора, составляет ______________________ руб., в т.ч. НДС __</w:t>
      </w:r>
      <w:proofErr w:type="gramStart"/>
      <w:r w:rsidRPr="00A154D1">
        <w:rPr>
          <w:rFonts w:ascii="Times New Roman" w:hAnsi="Times New Roman"/>
          <w:sz w:val="23"/>
          <w:szCs w:val="23"/>
        </w:rPr>
        <w:t>_ .</w:t>
      </w:r>
      <w:proofErr w:type="gramEnd"/>
      <w:r w:rsidRPr="00A154D1">
        <w:rPr>
          <w:rFonts w:ascii="Times New Roman" w:hAnsi="Times New Roman"/>
          <w:sz w:val="23"/>
          <w:szCs w:val="23"/>
        </w:rPr>
        <w:t xml:space="preserve"> Стоимость работ включает в себя стоимость материалов поставки ПОДРЯДЧИКА, а также все затраты ПОДРЯДЧИКА, понесенные им во исполнение обязанностей, предусмотренных настоящим договором, в частности, во исполнение пунктов 5.1. – 5.3., 5.5. договора, раздела 6 договора.</w:t>
      </w:r>
    </w:p>
    <w:p w14:paraId="342BA95A" w14:textId="77777777" w:rsidR="0016366B" w:rsidRPr="00A154D1" w:rsidRDefault="0016366B" w:rsidP="0016366B">
      <w:pPr>
        <w:spacing w:after="0" w:line="240" w:lineRule="auto"/>
        <w:ind w:firstLine="567"/>
        <w:jc w:val="both"/>
        <w:rPr>
          <w:rFonts w:ascii="Times New Roman" w:hAnsi="Times New Roman"/>
          <w:b/>
          <w:bCs/>
          <w:sz w:val="23"/>
          <w:szCs w:val="23"/>
        </w:rPr>
      </w:pPr>
      <w:r w:rsidRPr="00A154D1">
        <w:rPr>
          <w:rFonts w:ascii="Times New Roman" w:hAnsi="Times New Roman"/>
          <w:sz w:val="23"/>
          <w:szCs w:val="23"/>
        </w:rPr>
        <w:t xml:space="preserve">3.2 Стоимость работ по п.1.1. является твёрдой и не подлежит изменению в ходе выполнения работ по настоящему договору. </w:t>
      </w:r>
    </w:p>
    <w:p w14:paraId="0A0CAF8D" w14:textId="77777777" w:rsidR="0016366B" w:rsidRPr="00A154D1" w:rsidRDefault="0016366B" w:rsidP="0016366B">
      <w:pPr>
        <w:pStyle w:val="a5"/>
        <w:numPr>
          <w:ilvl w:val="0"/>
          <w:numId w:val="10"/>
        </w:numPr>
        <w:tabs>
          <w:tab w:val="clear" w:pos="4677"/>
          <w:tab w:val="clear" w:pos="9355"/>
          <w:tab w:val="left" w:pos="284"/>
        </w:tabs>
        <w:suppressAutoHyphens/>
        <w:spacing w:after="0" w:line="240" w:lineRule="auto"/>
        <w:ind w:left="0"/>
        <w:jc w:val="center"/>
        <w:rPr>
          <w:rFonts w:ascii="Times New Roman" w:hAnsi="Times New Roman"/>
          <w:b/>
          <w:bCs/>
          <w:sz w:val="23"/>
          <w:szCs w:val="23"/>
        </w:rPr>
      </w:pPr>
      <w:r w:rsidRPr="00A154D1">
        <w:rPr>
          <w:rFonts w:ascii="Times New Roman" w:hAnsi="Times New Roman"/>
          <w:b/>
          <w:bCs/>
          <w:sz w:val="23"/>
          <w:szCs w:val="23"/>
        </w:rPr>
        <w:t>Порядок расчетов</w:t>
      </w:r>
    </w:p>
    <w:p w14:paraId="23B75D23"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14:paraId="4C7CC1EF" w14:textId="4F115DAA"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color w:val="FF0000"/>
          <w:sz w:val="23"/>
          <w:szCs w:val="23"/>
        </w:rPr>
      </w:pPr>
      <w:r w:rsidRPr="00A154D1">
        <w:rPr>
          <w:rFonts w:ascii="Times New Roman" w:hAnsi="Times New Roman"/>
          <w:sz w:val="23"/>
          <w:szCs w:val="23"/>
        </w:rPr>
        <w:t>4.2 Оплата выполненных работ производится ЗАКАЗЧИКОМ путём перечисления денежных средств платёжным поручением на расчётный счёт ПОДРЯДЧИКА</w:t>
      </w:r>
      <w:r w:rsidR="008A2575" w:rsidRPr="00A154D1">
        <w:rPr>
          <w:rFonts w:ascii="Times New Roman" w:hAnsi="Times New Roman"/>
          <w:sz w:val="23"/>
          <w:szCs w:val="23"/>
        </w:rPr>
        <w:t xml:space="preserve">: </w:t>
      </w:r>
      <w:r w:rsidR="008A2575" w:rsidRPr="00A154D1">
        <w:rPr>
          <w:rFonts w:ascii="Times New Roman" w:eastAsia="Times New Roman" w:hAnsi="Times New Roman"/>
          <w:sz w:val="24"/>
          <w:szCs w:val="24"/>
          <w:lang w:eastAsia="ru-RU"/>
        </w:rPr>
        <w:t xml:space="preserve">предоплата в размере 30% в течении 10 дней после подписания договора, остальная сумма - </w:t>
      </w:r>
      <w:r w:rsidRPr="00A154D1">
        <w:rPr>
          <w:rFonts w:ascii="Times New Roman" w:eastAsia="Times New Roman" w:hAnsi="Times New Roman"/>
          <w:sz w:val="24"/>
          <w:szCs w:val="24"/>
          <w:lang w:eastAsia="ru-RU"/>
        </w:rPr>
        <w:t xml:space="preserve">не ранее 45 (сорока пяти) и не позднее 60 (шестидесяти) </w:t>
      </w:r>
      <w:r w:rsidRPr="00A154D1">
        <w:rPr>
          <w:rFonts w:ascii="Times New Roman" w:hAnsi="Times New Roman"/>
          <w:sz w:val="23"/>
          <w:szCs w:val="23"/>
        </w:rPr>
        <w:t xml:space="preserve"> календарных дней с момента подписания акта приёмки выполненных работ по соответствующему этапу и выставления счета-фактуры.</w:t>
      </w:r>
    </w:p>
    <w:p w14:paraId="6928CCD5" w14:textId="77777777" w:rsidR="0016366B" w:rsidRPr="00A154D1" w:rsidRDefault="0016366B" w:rsidP="0016366B">
      <w:pPr>
        <w:pStyle w:val="a5"/>
        <w:tabs>
          <w:tab w:val="clear" w:pos="4677"/>
          <w:tab w:val="clear" w:pos="9355"/>
        </w:tabs>
        <w:spacing w:after="0"/>
        <w:ind w:firstLine="567"/>
        <w:jc w:val="both"/>
        <w:rPr>
          <w:rFonts w:ascii="Times New Roman" w:hAnsi="Times New Roman"/>
          <w:sz w:val="23"/>
          <w:szCs w:val="23"/>
        </w:rPr>
      </w:pPr>
      <w:r w:rsidRPr="00A154D1">
        <w:rPr>
          <w:rFonts w:ascii="Times New Roman" w:hAnsi="Times New Roman"/>
          <w:sz w:val="23"/>
          <w:szCs w:val="23"/>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14:paraId="5D46ED81"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14:paraId="05125DCF"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14:paraId="13956E79" w14:textId="77777777" w:rsidR="00DA1F83" w:rsidRPr="00A154D1" w:rsidRDefault="00DA1F83">
      <w:pPr>
        <w:spacing w:after="0" w:line="240" w:lineRule="auto"/>
        <w:rPr>
          <w:rFonts w:ascii="Times New Roman" w:hAnsi="Times New Roman"/>
          <w:b/>
          <w:bCs/>
          <w:sz w:val="23"/>
          <w:szCs w:val="23"/>
        </w:rPr>
      </w:pPr>
      <w:r w:rsidRPr="00A154D1">
        <w:rPr>
          <w:rFonts w:ascii="Times New Roman" w:hAnsi="Times New Roman"/>
          <w:b/>
          <w:bCs/>
          <w:sz w:val="23"/>
          <w:szCs w:val="23"/>
        </w:rPr>
        <w:br w:type="page"/>
      </w:r>
    </w:p>
    <w:p w14:paraId="2CA58FEA" w14:textId="2131EE73" w:rsidR="0016366B" w:rsidRPr="00A154D1" w:rsidRDefault="0016366B" w:rsidP="0016366B">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A154D1">
        <w:rPr>
          <w:rFonts w:ascii="Times New Roman" w:hAnsi="Times New Roman"/>
          <w:b/>
          <w:bCs/>
          <w:sz w:val="23"/>
          <w:szCs w:val="23"/>
        </w:rPr>
        <w:t>Обеспечение материалами и оборудованием</w:t>
      </w:r>
    </w:p>
    <w:p w14:paraId="668EC2F2" w14:textId="1D0B2F7F"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5.1 ПОДРЯДЧИК принимает на себя обязательство по обеспечению работ всеми необходимыми материалами и оборудованием </w:t>
      </w:r>
      <w:r w:rsidR="003D0154" w:rsidRPr="00A154D1">
        <w:rPr>
          <w:rFonts w:ascii="Times New Roman" w:hAnsi="Times New Roman"/>
          <w:sz w:val="23"/>
          <w:szCs w:val="23"/>
        </w:rPr>
        <w:t>согласно сметам</w:t>
      </w:r>
      <w:r w:rsidRPr="00A154D1">
        <w:rPr>
          <w:rFonts w:ascii="Times New Roman" w:hAnsi="Times New Roman"/>
          <w:sz w:val="23"/>
          <w:szCs w:val="23"/>
        </w:rPr>
        <w:t>, за исключением материалов поставки ЗАКАЗЧИКА, которые указаны в разделительной ведомости поставки материалов (приложение № 3 к настоящему договору).</w:t>
      </w:r>
    </w:p>
    <w:p w14:paraId="0DD9ADEF"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5.2 Подрядчик осуществляет доставку к месту выполнения работ</w:t>
      </w:r>
      <w:r w:rsidRPr="00A154D1">
        <w:rPr>
          <w:rFonts w:ascii="Times New Roman" w:hAnsi="Times New Roman"/>
          <w:bCs/>
          <w:sz w:val="23"/>
          <w:szCs w:val="23"/>
        </w:rPr>
        <w:t xml:space="preserve"> </w:t>
      </w:r>
      <w:r w:rsidRPr="00A154D1">
        <w:rPr>
          <w:rFonts w:ascii="Times New Roman" w:hAnsi="Times New Roman"/>
          <w:sz w:val="23"/>
          <w:szCs w:val="23"/>
        </w:rPr>
        <w:t xml:space="preserve">материалов и оборудования </w:t>
      </w:r>
      <w:r w:rsidRPr="00A154D1">
        <w:rPr>
          <w:rFonts w:ascii="Times New Roman" w:hAnsi="Times New Roman"/>
          <w:bCs/>
          <w:sz w:val="23"/>
          <w:szCs w:val="23"/>
        </w:rPr>
        <w:t>с</w:t>
      </w:r>
      <w:r w:rsidRPr="00A154D1">
        <w:rPr>
          <w:rFonts w:ascii="Times New Roman" w:hAnsi="Times New Roman"/>
          <w:sz w:val="23"/>
          <w:szCs w:val="23"/>
        </w:rPr>
        <w:t>огласно смет</w:t>
      </w:r>
      <w:r w:rsidRPr="00A154D1">
        <w:rPr>
          <w:rFonts w:ascii="Times New Roman" w:hAnsi="Times New Roman"/>
          <w:bCs/>
          <w:sz w:val="23"/>
          <w:szCs w:val="23"/>
        </w:rPr>
        <w:t>.</w:t>
      </w:r>
    </w:p>
    <w:p w14:paraId="72F27280" w14:textId="799BC92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Подрядчик обязуется выполнить приемку, разгрузку, </w:t>
      </w:r>
      <w:r w:rsidR="003D0154" w:rsidRPr="00A154D1">
        <w:rPr>
          <w:rFonts w:ascii="Times New Roman" w:hAnsi="Times New Roman"/>
          <w:sz w:val="23"/>
          <w:szCs w:val="23"/>
        </w:rPr>
        <w:t xml:space="preserve">складирование и охрану </w:t>
      </w:r>
      <w:r w:rsidR="00F50E81" w:rsidRPr="00A154D1">
        <w:rPr>
          <w:rFonts w:ascii="Times New Roman" w:hAnsi="Times New Roman"/>
          <w:sz w:val="23"/>
          <w:szCs w:val="23"/>
        </w:rPr>
        <w:t>прибывающих на объект материалов</w:t>
      </w:r>
      <w:r w:rsidRPr="00A154D1">
        <w:rPr>
          <w:rFonts w:ascii="Times New Roman" w:hAnsi="Times New Roman"/>
          <w:sz w:val="23"/>
          <w:szCs w:val="23"/>
        </w:rPr>
        <w:t xml:space="preserve"> и оборудования.</w:t>
      </w:r>
    </w:p>
    <w:p w14:paraId="5A1FA00B"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5.3 Все предоставляемые для выполнения работ материалы и оборудование должны иметь:</w:t>
      </w:r>
    </w:p>
    <w:p w14:paraId="0A4BB678" w14:textId="77777777" w:rsidR="0016366B" w:rsidRPr="00A154D1" w:rsidRDefault="0016366B" w:rsidP="0016366B">
      <w:pPr>
        <w:numPr>
          <w:ilvl w:val="0"/>
          <w:numId w:val="11"/>
        </w:numPr>
        <w:spacing w:after="0" w:line="240" w:lineRule="auto"/>
        <w:ind w:firstLine="567"/>
        <w:jc w:val="both"/>
        <w:rPr>
          <w:rFonts w:ascii="Times New Roman" w:hAnsi="Times New Roman"/>
          <w:sz w:val="23"/>
          <w:szCs w:val="23"/>
        </w:rPr>
      </w:pPr>
      <w:r w:rsidRPr="00A154D1">
        <w:rPr>
          <w:rFonts w:ascii="Times New Roman" w:hAnsi="Times New Roman"/>
          <w:sz w:val="23"/>
          <w:szCs w:val="23"/>
        </w:rPr>
        <w:t>Сертификаты качества, выданные производителем,</w:t>
      </w:r>
    </w:p>
    <w:p w14:paraId="15A3BF5C" w14:textId="77777777" w:rsidR="0016366B" w:rsidRPr="00A154D1" w:rsidRDefault="0016366B" w:rsidP="0016366B">
      <w:pPr>
        <w:numPr>
          <w:ilvl w:val="0"/>
          <w:numId w:val="11"/>
        </w:numPr>
        <w:spacing w:after="0" w:line="240" w:lineRule="auto"/>
        <w:ind w:firstLine="567"/>
        <w:jc w:val="both"/>
        <w:rPr>
          <w:rFonts w:ascii="Times New Roman" w:hAnsi="Times New Roman"/>
          <w:sz w:val="23"/>
          <w:szCs w:val="23"/>
        </w:rPr>
      </w:pPr>
      <w:r w:rsidRPr="00A154D1">
        <w:rPr>
          <w:rFonts w:ascii="Times New Roman" w:hAnsi="Times New Roman"/>
          <w:sz w:val="23"/>
          <w:szCs w:val="23"/>
        </w:rPr>
        <w:t>Сертификаты соответствия Госстандарта Российской Федерации,</w:t>
      </w:r>
    </w:p>
    <w:p w14:paraId="45F0F4E1" w14:textId="77777777" w:rsidR="0016366B" w:rsidRPr="00A154D1" w:rsidRDefault="0016366B" w:rsidP="0016366B">
      <w:pPr>
        <w:numPr>
          <w:ilvl w:val="0"/>
          <w:numId w:val="11"/>
        </w:numPr>
        <w:spacing w:after="0" w:line="240" w:lineRule="auto"/>
        <w:ind w:firstLine="567"/>
        <w:jc w:val="both"/>
        <w:rPr>
          <w:rFonts w:ascii="Times New Roman" w:hAnsi="Times New Roman"/>
          <w:sz w:val="23"/>
          <w:szCs w:val="23"/>
        </w:rPr>
      </w:pPr>
      <w:r w:rsidRPr="00A154D1">
        <w:rPr>
          <w:rFonts w:ascii="Times New Roman" w:hAnsi="Times New Roman"/>
          <w:sz w:val="23"/>
          <w:szCs w:val="23"/>
        </w:rPr>
        <w:t>Обоснование безопасности, для продукции, подпадающей под требования технического регламента о безопасности машин и оборудования,</w:t>
      </w:r>
    </w:p>
    <w:p w14:paraId="47EF2804" w14:textId="77777777" w:rsidR="0016366B" w:rsidRPr="00A154D1" w:rsidRDefault="0016366B" w:rsidP="0016366B">
      <w:pPr>
        <w:numPr>
          <w:ilvl w:val="0"/>
          <w:numId w:val="11"/>
        </w:numPr>
        <w:spacing w:after="0" w:line="240" w:lineRule="auto"/>
        <w:ind w:firstLine="567"/>
        <w:jc w:val="both"/>
        <w:rPr>
          <w:rFonts w:ascii="Times New Roman" w:hAnsi="Times New Roman"/>
          <w:sz w:val="23"/>
          <w:szCs w:val="23"/>
        </w:rPr>
      </w:pPr>
      <w:r w:rsidRPr="00A154D1">
        <w:rPr>
          <w:rFonts w:ascii="Times New Roman" w:hAnsi="Times New Roman"/>
          <w:sz w:val="23"/>
          <w:szCs w:val="23"/>
        </w:rPr>
        <w:t>Технические паспорта и другие документы, удостоверяющие их качество.</w:t>
      </w:r>
    </w:p>
    <w:p w14:paraId="3CDEF7D9"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Поставляемое Подрядчиком по настоящему договору оборудование (технические устройства) должно, кроме того, иметь разрешение Ростехнадзора на применение, выданное в соответствии с требованиями действующего законодательства РФ.</w:t>
      </w:r>
    </w:p>
    <w:p w14:paraId="50D703DE"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Подлинники либо нотариально заверенные копии указанных документов на поставляемое Подрядчиком по настоящему договору оборудование (технические устройства) Подрядчик передает Заказчику до подписания актов выполненных работ.</w:t>
      </w:r>
    </w:p>
    <w:p w14:paraId="63BC32CA"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5.4 Сторона, предоставившая материалы и оборудование, несет ответственность за их несоответствие сметам, государственным стандартам и техническим условиям.</w:t>
      </w:r>
    </w:p>
    <w:p w14:paraId="45F552BD" w14:textId="12CDC273"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5.5. При получении материалов поставки ЗАКАЗЧИКА ПОДРЯДЧИК обязан </w:t>
      </w:r>
      <w:r w:rsidR="003D0154" w:rsidRPr="00A154D1">
        <w:rPr>
          <w:rFonts w:ascii="Times New Roman" w:hAnsi="Times New Roman"/>
          <w:sz w:val="23"/>
          <w:szCs w:val="23"/>
        </w:rPr>
        <w:t>удостовериться в</w:t>
      </w:r>
      <w:r w:rsidRPr="00A154D1">
        <w:rPr>
          <w:rFonts w:ascii="Times New Roman" w:hAnsi="Times New Roman"/>
          <w:sz w:val="23"/>
          <w:szCs w:val="23"/>
        </w:rPr>
        <w:t xml:space="preserve"> соответствии таких материалов условиям настоящего договора (сметам,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w:t>
      </w:r>
      <w:r w:rsidR="003D0154" w:rsidRPr="00A154D1">
        <w:rPr>
          <w:rFonts w:ascii="Times New Roman" w:hAnsi="Times New Roman"/>
          <w:sz w:val="23"/>
          <w:szCs w:val="23"/>
        </w:rPr>
        <w:t>обязанность при</w:t>
      </w:r>
      <w:r w:rsidRPr="00A154D1">
        <w:rPr>
          <w:rFonts w:ascii="Times New Roman" w:hAnsi="Times New Roman"/>
          <w:sz w:val="23"/>
          <w:szCs w:val="23"/>
        </w:rPr>
        <w:t xml:space="preserve"> получении материалов, то впоследствии он не может ссылаться на несоответствие материалов условиям настоящего договора.</w:t>
      </w:r>
    </w:p>
    <w:p w14:paraId="6F73F0F4" w14:textId="77777777" w:rsidR="0016366B" w:rsidRPr="00A154D1" w:rsidRDefault="0016366B" w:rsidP="0016366B">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A154D1">
        <w:rPr>
          <w:rFonts w:ascii="Times New Roman" w:hAnsi="Times New Roman"/>
          <w:b/>
          <w:bCs/>
          <w:sz w:val="23"/>
          <w:szCs w:val="23"/>
        </w:rPr>
        <w:t>Права и обязанности Подрядчика</w:t>
      </w:r>
    </w:p>
    <w:p w14:paraId="4DEFA7BE" w14:textId="2F3D5D8F" w:rsidR="0016366B" w:rsidRPr="00A154D1" w:rsidRDefault="0016366B" w:rsidP="0016366B">
      <w:pPr>
        <w:shd w:val="clear" w:color="auto" w:fill="FFFFFF"/>
        <w:spacing w:after="0"/>
        <w:jc w:val="both"/>
        <w:rPr>
          <w:rFonts w:ascii="Times New Roman" w:eastAsia="Times New Roman" w:hAnsi="Times New Roman"/>
          <w:color w:val="000000"/>
          <w:sz w:val="23"/>
          <w:szCs w:val="23"/>
          <w:lang w:eastAsia="ru-RU"/>
        </w:rPr>
      </w:pPr>
      <w:r w:rsidRPr="00A154D1">
        <w:rPr>
          <w:rFonts w:ascii="Times New Roman" w:hAnsi="Times New Roman"/>
          <w:sz w:val="23"/>
          <w:szCs w:val="23"/>
        </w:rPr>
        <w:t>6.1</w:t>
      </w:r>
      <w:r w:rsidRPr="00A154D1">
        <w:rPr>
          <w:rFonts w:ascii="Times New Roman" w:hAnsi="Times New Roman"/>
          <w:bCs/>
          <w:sz w:val="23"/>
          <w:szCs w:val="23"/>
        </w:rPr>
        <w:t xml:space="preserve"> </w:t>
      </w:r>
      <w:r w:rsidRPr="00A154D1">
        <w:rPr>
          <w:rFonts w:ascii="Times New Roman" w:hAnsi="Times New Roman"/>
          <w:sz w:val="23"/>
          <w:szCs w:val="23"/>
        </w:rPr>
        <w:t xml:space="preserve">Выполнить работы в соответствии с действующими нормами и правилами: </w:t>
      </w:r>
      <w:r w:rsidRPr="00A154D1">
        <w:rPr>
          <w:rFonts w:ascii="Times New Roman" w:eastAsia="Times New Roman" w:hAnsi="Times New Roman"/>
          <w:color w:val="000000"/>
          <w:sz w:val="23"/>
          <w:szCs w:val="23"/>
          <w:lang w:eastAsia="ru-RU"/>
        </w:rPr>
        <w:t>СНиП 41-01-2003, СНиП 2.04.05-91, СП 60.13330.2016</w:t>
      </w:r>
      <w:r w:rsidR="003D0154" w:rsidRPr="00A154D1">
        <w:rPr>
          <w:rFonts w:ascii="Times New Roman" w:eastAsia="Times New Roman" w:hAnsi="Times New Roman"/>
          <w:color w:val="000000"/>
          <w:sz w:val="23"/>
          <w:szCs w:val="23"/>
          <w:lang w:eastAsia="ru-RU"/>
        </w:rPr>
        <w:t>, СП</w:t>
      </w:r>
      <w:r w:rsidRPr="00A154D1">
        <w:rPr>
          <w:rFonts w:ascii="Times New Roman" w:eastAsia="Times New Roman" w:hAnsi="Times New Roman"/>
          <w:color w:val="000000"/>
          <w:sz w:val="23"/>
          <w:szCs w:val="23"/>
          <w:lang w:eastAsia="ru-RU"/>
        </w:rPr>
        <w:t xml:space="preserve"> 131.13330.2012, СП 7.13130.2013, ГОСТ 30494-</w:t>
      </w:r>
      <w:r w:rsidR="003D0154" w:rsidRPr="00A154D1">
        <w:rPr>
          <w:rFonts w:ascii="Times New Roman" w:eastAsia="Times New Roman" w:hAnsi="Times New Roman"/>
          <w:color w:val="000000"/>
          <w:sz w:val="23"/>
          <w:szCs w:val="23"/>
          <w:lang w:eastAsia="ru-RU"/>
        </w:rPr>
        <w:t>2011, ПУЭ</w:t>
      </w:r>
      <w:r w:rsidRPr="00A154D1">
        <w:rPr>
          <w:rFonts w:ascii="Times New Roman" w:eastAsia="Times New Roman" w:hAnsi="Times New Roman"/>
          <w:color w:val="000000"/>
          <w:sz w:val="23"/>
          <w:szCs w:val="23"/>
          <w:lang w:eastAsia="ru-RU"/>
        </w:rPr>
        <w:t>, ГОСТ 29322-2014.</w:t>
      </w:r>
    </w:p>
    <w:p w14:paraId="7E02FB76" w14:textId="77777777" w:rsidR="0016366B" w:rsidRPr="00A154D1" w:rsidRDefault="0016366B" w:rsidP="0016366B">
      <w:pPr>
        <w:pStyle w:val="1"/>
        <w:shd w:val="clear" w:color="auto" w:fill="FBFBFB"/>
        <w:tabs>
          <w:tab w:val="clear" w:pos="432"/>
          <w:tab w:val="num" w:pos="0"/>
        </w:tabs>
        <w:ind w:left="0" w:firstLine="567"/>
        <w:jc w:val="both"/>
        <w:rPr>
          <w:b w:val="0"/>
          <w:sz w:val="23"/>
          <w:szCs w:val="23"/>
        </w:rPr>
      </w:pPr>
      <w:r w:rsidRPr="00A154D1">
        <w:rPr>
          <w:b w:val="0"/>
          <w:sz w:val="23"/>
          <w:szCs w:val="23"/>
        </w:rPr>
        <w:t>6.2 Обеспечить:</w:t>
      </w:r>
    </w:p>
    <w:p w14:paraId="5375DD18" w14:textId="77777777" w:rsidR="0016366B" w:rsidRPr="00A154D1" w:rsidRDefault="0016366B" w:rsidP="0016366B">
      <w:pPr>
        <w:spacing w:after="0" w:line="240" w:lineRule="auto"/>
        <w:ind w:firstLine="340"/>
        <w:jc w:val="both"/>
        <w:rPr>
          <w:rFonts w:ascii="Times New Roman" w:hAnsi="Times New Roman"/>
          <w:sz w:val="23"/>
          <w:szCs w:val="23"/>
        </w:rPr>
      </w:pPr>
      <w:r w:rsidRPr="00A154D1">
        <w:rPr>
          <w:rFonts w:ascii="Times New Roman" w:hAnsi="Times New Roman"/>
          <w:sz w:val="23"/>
          <w:szCs w:val="23"/>
        </w:rPr>
        <w:tab/>
        <w:t>- производство работ в полном соответствии с условиями договора и действующими нормами и правилами;</w:t>
      </w:r>
    </w:p>
    <w:p w14:paraId="6BAFCC0A" w14:textId="77777777" w:rsidR="0016366B" w:rsidRPr="00A154D1" w:rsidRDefault="0016366B" w:rsidP="0016366B">
      <w:pPr>
        <w:spacing w:after="0" w:line="240" w:lineRule="auto"/>
        <w:ind w:firstLine="340"/>
        <w:jc w:val="both"/>
        <w:rPr>
          <w:rFonts w:ascii="Times New Roman" w:hAnsi="Times New Roman"/>
          <w:sz w:val="23"/>
          <w:szCs w:val="23"/>
        </w:rPr>
      </w:pPr>
      <w:r w:rsidRPr="00A154D1">
        <w:rPr>
          <w:rFonts w:ascii="Times New Roman" w:hAnsi="Times New Roman"/>
          <w:sz w:val="23"/>
          <w:szCs w:val="23"/>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14:paraId="5233922B" w14:textId="77777777" w:rsidR="0016366B" w:rsidRPr="00A154D1" w:rsidRDefault="0016366B" w:rsidP="0016366B">
      <w:pPr>
        <w:spacing w:after="0" w:line="240" w:lineRule="auto"/>
        <w:ind w:firstLine="340"/>
        <w:jc w:val="both"/>
        <w:rPr>
          <w:rFonts w:ascii="Times New Roman" w:hAnsi="Times New Roman"/>
          <w:sz w:val="23"/>
          <w:szCs w:val="23"/>
        </w:rPr>
      </w:pPr>
      <w:r w:rsidRPr="00A154D1">
        <w:rPr>
          <w:rFonts w:ascii="Times New Roman" w:hAnsi="Times New Roman"/>
          <w:sz w:val="23"/>
          <w:szCs w:val="23"/>
        </w:rPr>
        <w:t>- качество выполнения всех работ в соответствии с условиями договора, действующими нормами, правилами, стандартами и техническими условиями;</w:t>
      </w:r>
    </w:p>
    <w:p w14:paraId="1F7B6340" w14:textId="77777777" w:rsidR="0016366B" w:rsidRPr="00A154D1" w:rsidRDefault="0016366B" w:rsidP="0016366B">
      <w:pPr>
        <w:spacing w:after="0" w:line="240" w:lineRule="auto"/>
        <w:ind w:firstLine="340"/>
        <w:jc w:val="both"/>
        <w:rPr>
          <w:rFonts w:ascii="Times New Roman" w:hAnsi="Times New Roman"/>
          <w:sz w:val="23"/>
          <w:szCs w:val="23"/>
        </w:rPr>
      </w:pPr>
      <w:r w:rsidRPr="00A154D1">
        <w:rPr>
          <w:rFonts w:ascii="Times New Roman" w:hAnsi="Times New Roman"/>
          <w:sz w:val="23"/>
          <w:szCs w:val="23"/>
        </w:rPr>
        <w:tab/>
        <w:t>- своевременное устранение недостатков и дефектов, выявленных при приемке работ и в течение гарантийного срока на выполненные работы.</w:t>
      </w:r>
    </w:p>
    <w:p w14:paraId="5B9B49BE"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6.3 Соблюдать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14:paraId="6F68E067"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6.4 Соблюдать требования следующих локальных нормативных актов Заказчика:</w:t>
      </w:r>
    </w:p>
    <w:p w14:paraId="2575BC37" w14:textId="77777777" w:rsidR="0016366B" w:rsidRPr="00A154D1" w:rsidRDefault="0016366B" w:rsidP="0016366B">
      <w:pPr>
        <w:spacing w:after="0" w:line="240" w:lineRule="auto"/>
        <w:ind w:right="57"/>
        <w:jc w:val="both"/>
        <w:rPr>
          <w:rFonts w:ascii="Times New Roman" w:hAnsi="Times New Roman"/>
          <w:sz w:val="23"/>
          <w:szCs w:val="23"/>
        </w:rPr>
      </w:pPr>
      <w:r w:rsidRPr="00A154D1">
        <w:rPr>
          <w:rFonts w:ascii="Times New Roman" w:hAnsi="Times New Roman"/>
          <w:sz w:val="23"/>
          <w:szCs w:val="23"/>
        </w:rPr>
        <w:t xml:space="preserve">- Инструкция № 1 по общим правилам охраны труда, пожарной безопасности в </w:t>
      </w:r>
      <w:r w:rsidRPr="00A154D1">
        <w:rPr>
          <w:rFonts w:ascii="Times New Roman" w:hAnsi="Times New Roman"/>
          <w:sz w:val="23"/>
          <w:szCs w:val="23"/>
        </w:rPr>
        <w:br/>
        <w:t>ООО «СОК «Атлант»;</w:t>
      </w:r>
    </w:p>
    <w:p w14:paraId="30C259EE" w14:textId="77777777" w:rsidR="0016366B" w:rsidRPr="00A154D1" w:rsidRDefault="0016366B" w:rsidP="0016366B">
      <w:pPr>
        <w:spacing w:after="0" w:line="240" w:lineRule="auto"/>
        <w:ind w:right="57"/>
        <w:jc w:val="both"/>
        <w:rPr>
          <w:rFonts w:ascii="Times New Roman" w:hAnsi="Times New Roman"/>
          <w:sz w:val="23"/>
          <w:szCs w:val="23"/>
        </w:rPr>
      </w:pPr>
      <w:r w:rsidRPr="00A154D1">
        <w:rPr>
          <w:rFonts w:ascii="Times New Roman" w:hAnsi="Times New Roman"/>
          <w:sz w:val="23"/>
          <w:szCs w:val="23"/>
        </w:rPr>
        <w:t xml:space="preserve">- Инструкция по организации и безопасному производству ремонтных работ в </w:t>
      </w:r>
      <w:r w:rsidRPr="00A154D1">
        <w:rPr>
          <w:rFonts w:ascii="Times New Roman" w:hAnsi="Times New Roman"/>
          <w:sz w:val="23"/>
          <w:szCs w:val="23"/>
        </w:rPr>
        <w:br/>
        <w:t>ООО «СОК «Атлант»;</w:t>
      </w:r>
    </w:p>
    <w:p w14:paraId="2B00D209" w14:textId="77777777" w:rsidR="0016366B" w:rsidRPr="00A154D1" w:rsidRDefault="0016366B" w:rsidP="0016366B">
      <w:pPr>
        <w:spacing w:after="0" w:line="240" w:lineRule="auto"/>
        <w:ind w:right="57"/>
        <w:jc w:val="both"/>
        <w:rPr>
          <w:rFonts w:ascii="Times New Roman" w:hAnsi="Times New Roman"/>
          <w:sz w:val="23"/>
          <w:szCs w:val="23"/>
        </w:rPr>
      </w:pPr>
      <w:r w:rsidRPr="00A154D1">
        <w:rPr>
          <w:rFonts w:ascii="Times New Roman" w:hAnsi="Times New Roman"/>
          <w:sz w:val="23"/>
          <w:szCs w:val="23"/>
        </w:rPr>
        <w:t>- Инструкция № 39 по охране труда при работе на высоте;</w:t>
      </w:r>
    </w:p>
    <w:p w14:paraId="59865D30" w14:textId="77777777" w:rsidR="0016366B" w:rsidRPr="00A154D1" w:rsidRDefault="0016366B" w:rsidP="0016366B">
      <w:pPr>
        <w:spacing w:after="0" w:line="240" w:lineRule="auto"/>
        <w:ind w:right="57"/>
        <w:jc w:val="both"/>
        <w:rPr>
          <w:rFonts w:ascii="Times New Roman" w:hAnsi="Times New Roman"/>
          <w:sz w:val="23"/>
          <w:szCs w:val="23"/>
        </w:rPr>
      </w:pPr>
      <w:r w:rsidRPr="00A154D1">
        <w:rPr>
          <w:rFonts w:ascii="Times New Roman" w:hAnsi="Times New Roman"/>
          <w:sz w:val="23"/>
          <w:szCs w:val="23"/>
        </w:rPr>
        <w:t xml:space="preserve">- Инструкция № 22 по содержанию и применению первичных средств пожаротушения </w:t>
      </w:r>
      <w:r w:rsidRPr="00A154D1">
        <w:rPr>
          <w:rFonts w:ascii="Times New Roman" w:hAnsi="Times New Roman"/>
          <w:sz w:val="23"/>
          <w:szCs w:val="23"/>
        </w:rPr>
        <w:br/>
        <w:t>ООО «СОК «Атлант»;</w:t>
      </w:r>
    </w:p>
    <w:p w14:paraId="12B1E3F1" w14:textId="77777777" w:rsidR="0016366B" w:rsidRPr="00A154D1" w:rsidRDefault="0016366B" w:rsidP="0016366B">
      <w:pPr>
        <w:spacing w:after="0" w:line="240" w:lineRule="auto"/>
        <w:ind w:right="57"/>
        <w:jc w:val="both"/>
        <w:rPr>
          <w:rFonts w:ascii="Times New Roman" w:hAnsi="Times New Roman"/>
          <w:sz w:val="23"/>
          <w:szCs w:val="23"/>
        </w:rPr>
      </w:pPr>
      <w:r w:rsidRPr="00A154D1">
        <w:rPr>
          <w:rFonts w:ascii="Times New Roman" w:hAnsi="Times New Roman"/>
          <w:sz w:val="23"/>
          <w:szCs w:val="23"/>
        </w:rPr>
        <w:t>- Инструкция № 35 по организации безопасного проведения пожароопасных работ на объектах ООО «СОК «Атлант»;</w:t>
      </w:r>
    </w:p>
    <w:p w14:paraId="4D823E6F" w14:textId="77777777" w:rsidR="0016366B" w:rsidRPr="00A154D1" w:rsidRDefault="0016366B" w:rsidP="0016366B">
      <w:pPr>
        <w:spacing w:after="0" w:line="240" w:lineRule="auto"/>
        <w:ind w:right="57"/>
        <w:jc w:val="both"/>
        <w:rPr>
          <w:rFonts w:ascii="Times New Roman" w:hAnsi="Times New Roman"/>
          <w:sz w:val="23"/>
          <w:szCs w:val="23"/>
          <w:u w:val="single"/>
        </w:rPr>
      </w:pPr>
      <w:r w:rsidRPr="00A154D1">
        <w:rPr>
          <w:rFonts w:ascii="Times New Roman" w:hAnsi="Times New Roman"/>
          <w:sz w:val="23"/>
          <w:szCs w:val="23"/>
        </w:rPr>
        <w:t>-  План №43 эвакуации людей на случай пожара;</w:t>
      </w:r>
    </w:p>
    <w:p w14:paraId="18A216C5" w14:textId="77777777" w:rsidR="0016366B" w:rsidRPr="00A154D1" w:rsidRDefault="0016366B" w:rsidP="0016366B">
      <w:pPr>
        <w:spacing w:after="0" w:line="240" w:lineRule="auto"/>
        <w:ind w:right="57"/>
        <w:jc w:val="both"/>
        <w:rPr>
          <w:rFonts w:ascii="Times New Roman" w:hAnsi="Times New Roman"/>
          <w:sz w:val="23"/>
          <w:szCs w:val="23"/>
        </w:rPr>
      </w:pPr>
      <w:r w:rsidRPr="00A154D1">
        <w:rPr>
          <w:rFonts w:ascii="Times New Roman" w:hAnsi="Times New Roman"/>
          <w:sz w:val="23"/>
          <w:szCs w:val="23"/>
        </w:rPr>
        <w:t>- Положение № 10 о пропускном и внутриобъектовом режимах в ООО «СОК «Атлант»</w:t>
      </w:r>
    </w:p>
    <w:p w14:paraId="1D50535E" w14:textId="51CF8BC8"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6.5 Исключить появление работников ПОДРЯДЧИКА и привлеченных им третьих лиц на территории Заказчика в состоянии алкогольного, наркотического или иного </w:t>
      </w:r>
      <w:r w:rsidR="003D0154" w:rsidRPr="00A154D1">
        <w:rPr>
          <w:rFonts w:ascii="Times New Roman" w:hAnsi="Times New Roman"/>
          <w:sz w:val="23"/>
          <w:szCs w:val="23"/>
        </w:rPr>
        <w:t>токсического опьянения</w:t>
      </w:r>
      <w:r w:rsidRPr="00A154D1">
        <w:rPr>
          <w:rFonts w:ascii="Times New Roman" w:hAnsi="Times New Roman"/>
          <w:sz w:val="23"/>
          <w:szCs w:val="23"/>
        </w:rPr>
        <w:t>.</w:t>
      </w:r>
    </w:p>
    <w:p w14:paraId="2D9B01C9" w14:textId="77777777" w:rsidR="0016366B" w:rsidRPr="00A154D1" w:rsidRDefault="0016366B" w:rsidP="0016366B">
      <w:pPr>
        <w:pStyle w:val="32"/>
        <w:spacing w:after="0"/>
        <w:ind w:firstLine="567"/>
        <w:rPr>
          <w:sz w:val="23"/>
          <w:szCs w:val="23"/>
        </w:rPr>
      </w:pPr>
      <w:r w:rsidRPr="00A154D1">
        <w:rPr>
          <w:sz w:val="23"/>
          <w:szCs w:val="23"/>
        </w:rPr>
        <w:t xml:space="preserve">6.6 Названные в </w:t>
      </w:r>
      <w:proofErr w:type="spellStart"/>
      <w:r w:rsidRPr="00A154D1">
        <w:rPr>
          <w:sz w:val="23"/>
          <w:szCs w:val="23"/>
        </w:rPr>
        <w:t>п.п</w:t>
      </w:r>
      <w:proofErr w:type="spellEnd"/>
      <w:r w:rsidRPr="00A154D1">
        <w:rPr>
          <w:sz w:val="23"/>
          <w:szCs w:val="23"/>
        </w:rPr>
        <w:t>. 6.4 локальные акты Подрядчик на момент подписания настоящего договора получил и с ними ознакомлен.</w:t>
      </w:r>
    </w:p>
    <w:p w14:paraId="2EA03E2F" w14:textId="36389E96"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6.7.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Обеспечить своевременный инструктаж и обучение своих работников </w:t>
      </w:r>
      <w:r w:rsidR="003D0154" w:rsidRPr="00A154D1">
        <w:rPr>
          <w:rFonts w:ascii="Times New Roman" w:hAnsi="Times New Roman"/>
          <w:sz w:val="23"/>
          <w:szCs w:val="23"/>
        </w:rPr>
        <w:t>и работников</w:t>
      </w:r>
      <w:r w:rsidRPr="00A154D1">
        <w:rPr>
          <w:rFonts w:ascii="Times New Roman" w:hAnsi="Times New Roman"/>
          <w:sz w:val="23"/>
          <w:szCs w:val="23"/>
        </w:rPr>
        <w:t xml:space="preserve"> субподрядчиков безопасным, безаварийным методам работы.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w:t>
      </w:r>
      <w:r w:rsidR="003D0154" w:rsidRPr="00A154D1">
        <w:rPr>
          <w:rFonts w:ascii="Times New Roman" w:hAnsi="Times New Roman"/>
          <w:sz w:val="23"/>
          <w:szCs w:val="23"/>
        </w:rPr>
        <w:t>законодательством РФ</w:t>
      </w:r>
      <w:r w:rsidRPr="00A154D1">
        <w:rPr>
          <w:rFonts w:ascii="Times New Roman" w:hAnsi="Times New Roman"/>
          <w:sz w:val="23"/>
          <w:szCs w:val="23"/>
        </w:rPr>
        <w:t>.</w:t>
      </w:r>
    </w:p>
    <w:p w14:paraId="547E5376" w14:textId="0DEEB334"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6.8 Обеспечить безопасность </w:t>
      </w:r>
      <w:r w:rsidR="003D0154" w:rsidRPr="00A154D1">
        <w:rPr>
          <w:rFonts w:ascii="Times New Roman" w:hAnsi="Times New Roman"/>
          <w:sz w:val="23"/>
          <w:szCs w:val="23"/>
        </w:rPr>
        <w:t>дорожного движения</w:t>
      </w:r>
      <w:r w:rsidRPr="00A154D1">
        <w:rPr>
          <w:rFonts w:ascii="Times New Roman" w:hAnsi="Times New Roman"/>
          <w:sz w:val="23"/>
          <w:szCs w:val="23"/>
        </w:rPr>
        <w:t xml:space="preserve">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Подрядчика и третьих лиц, привлеченных к выполнению работ, правил дорожного движения. В случае совершения дорожно-транспортного происшествия </w:t>
      </w:r>
      <w:r w:rsidR="003D0154" w:rsidRPr="00A154D1">
        <w:rPr>
          <w:rFonts w:ascii="Times New Roman" w:hAnsi="Times New Roman"/>
          <w:sz w:val="23"/>
          <w:szCs w:val="23"/>
        </w:rPr>
        <w:t>незамедлительно извещать Заказчика</w:t>
      </w:r>
      <w:r w:rsidRPr="00A154D1">
        <w:rPr>
          <w:rFonts w:ascii="Times New Roman" w:hAnsi="Times New Roman"/>
          <w:sz w:val="23"/>
          <w:szCs w:val="23"/>
        </w:rPr>
        <w:t>.</w:t>
      </w:r>
    </w:p>
    <w:p w14:paraId="0D54AD29"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6.9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14:paraId="0483C8D4"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6.10 В случае привлечения Подрядчиком для выполнения работ по договору третьих лиц заключаемые с ними договоры должны содержать условия, предусмотренные настоящим разделом договора. Подрядчик должен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14:paraId="4EBC12B4"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6.11.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14:paraId="20266B3E"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6.12 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14:paraId="7CECF9EB" w14:textId="7590DE6F"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6.13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w:t>
      </w:r>
      <w:r w:rsidR="003D0154" w:rsidRPr="00A154D1">
        <w:rPr>
          <w:rFonts w:ascii="Times New Roman" w:hAnsi="Times New Roman"/>
          <w:sz w:val="23"/>
          <w:szCs w:val="23"/>
        </w:rPr>
        <w:t>охраны труда или промышленной безопасности</w:t>
      </w:r>
      <w:r w:rsidRPr="00A154D1">
        <w:rPr>
          <w:rFonts w:ascii="Times New Roman" w:hAnsi="Times New Roman"/>
          <w:sz w:val="23"/>
          <w:szCs w:val="23"/>
        </w:rPr>
        <w:t>.</w:t>
      </w:r>
    </w:p>
    <w:p w14:paraId="2A3CA8C1"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6.14 ПОДРЯДЧИК обязан рационально использовать необходимые ресурсы (электроэнергию, воду, пар и т.д.) при выполнении работ по настоящему договору.</w:t>
      </w:r>
    </w:p>
    <w:p w14:paraId="7422BBAB" w14:textId="36D4F57B"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6.15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w:t>
      </w:r>
      <w:r w:rsidR="003D0154" w:rsidRPr="00A154D1">
        <w:rPr>
          <w:rFonts w:ascii="Times New Roman" w:hAnsi="Times New Roman"/>
          <w:sz w:val="23"/>
          <w:szCs w:val="23"/>
        </w:rPr>
        <w:t>согласно счёту</w:t>
      </w:r>
      <w:r w:rsidRPr="00A154D1">
        <w:rPr>
          <w:rFonts w:ascii="Times New Roman" w:hAnsi="Times New Roman"/>
          <w:sz w:val="23"/>
          <w:szCs w:val="23"/>
        </w:rPr>
        <w:t>, выставленного ЗАКАЗЧИКОМ ПОДРЯДЧИКУ.</w:t>
      </w:r>
    </w:p>
    <w:p w14:paraId="73867ADD"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6.16 ПОДРЯДЧИК обязан приложить к договору копии следующих документов:</w:t>
      </w:r>
    </w:p>
    <w:p w14:paraId="09247849"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14:paraId="57272FB5"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 аттестации ответственных лиц в области промышленной безопасности.</w:t>
      </w:r>
    </w:p>
    <w:p w14:paraId="155E0C85"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6.17 ПОДРЯДЧИК обязан работать по сметам, составленным с использованием либо только локально-ресурсного, либо только базисно-индексного метода.</w:t>
      </w:r>
    </w:p>
    <w:p w14:paraId="54131505"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6.18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14:paraId="7B1A3E53"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6.19 Подрядчик возмещает все убытки, причинённые ЗАКАЗЧИКУ в связи с производством работ по данному договору.</w:t>
      </w:r>
    </w:p>
    <w:p w14:paraId="38D5EA5E"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6.20 ПОДРЯДЧИК обязан оплатить услуги ЗАКАЗЧИКА (электроэнергия,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14:paraId="018CE780"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6.21 С момента передачи ЗАКАЗЧИКОМ оборудования и материалов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14:paraId="1599DAB1"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6.22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14:paraId="4A676CD4" w14:textId="77777777" w:rsidR="0016366B" w:rsidRPr="00A154D1" w:rsidRDefault="0016366B" w:rsidP="0016366B">
      <w:pPr>
        <w:widowControl w:val="0"/>
        <w:autoSpaceDE w:val="0"/>
        <w:autoSpaceDN w:val="0"/>
        <w:adjustRightInd w:val="0"/>
        <w:spacing w:after="0" w:line="240" w:lineRule="auto"/>
        <w:ind w:firstLine="567"/>
        <w:jc w:val="both"/>
        <w:rPr>
          <w:rFonts w:ascii="Times New Roman" w:hAnsi="Times New Roman"/>
          <w:sz w:val="23"/>
          <w:szCs w:val="23"/>
        </w:rPr>
      </w:pPr>
      <w:r w:rsidRPr="00A154D1">
        <w:rPr>
          <w:rFonts w:ascii="Times New Roman" w:hAnsi="Times New Roman"/>
          <w:sz w:val="23"/>
          <w:szCs w:val="23"/>
        </w:rPr>
        <w:t>6.23 В случае нарушения предусмотренного пунктом 6.22.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14:paraId="7CC6CCA7" w14:textId="77777777" w:rsidR="0016366B" w:rsidRPr="00A154D1" w:rsidRDefault="0016366B" w:rsidP="0016366B">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A154D1">
        <w:rPr>
          <w:rFonts w:ascii="Times New Roman" w:hAnsi="Times New Roman"/>
          <w:b/>
          <w:bCs/>
          <w:sz w:val="23"/>
          <w:szCs w:val="23"/>
        </w:rPr>
        <w:t>Права и обязанности Заказчика. Порядок приемки работ</w:t>
      </w:r>
    </w:p>
    <w:p w14:paraId="71A61DB3"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14:paraId="0CCE3FC3"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7.2 ЗАКАЗЧИК обязан своевременно до начала выполнения работ передать ПОДРЯДЧИКУ необходимую техническую документацию, оборудование.</w:t>
      </w:r>
    </w:p>
    <w:p w14:paraId="5F70C653"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7.3 Заказчик вправе в любое время осуществлять контроль за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14:paraId="0475379F" w14:textId="3D536EDC" w:rsidR="0016366B" w:rsidRPr="00A154D1" w:rsidRDefault="003D0154"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7.4 Подрядчик</w:t>
      </w:r>
      <w:r w:rsidR="0016366B" w:rsidRPr="00A154D1">
        <w:rPr>
          <w:rFonts w:ascii="Times New Roman" w:hAnsi="Times New Roman"/>
          <w:sz w:val="23"/>
          <w:szCs w:val="23"/>
        </w:rPr>
        <w:t xml:space="preserve"> представляет Заказчику документацию на выполненные объемы работ по договору, акт приемки выполненных работ по форме КС-2, справку по форме КС-3</w:t>
      </w:r>
      <w:r w:rsidR="0016366B" w:rsidRPr="00A154D1">
        <w:rPr>
          <w:rFonts w:ascii="Times New Roman" w:hAnsi="Times New Roman"/>
          <w:color w:val="000000"/>
          <w:sz w:val="23"/>
          <w:szCs w:val="23"/>
        </w:rPr>
        <w:t>.</w:t>
      </w:r>
      <w:r w:rsidR="0016366B" w:rsidRPr="00A154D1">
        <w:rPr>
          <w:rFonts w:ascii="Times New Roman" w:hAnsi="Times New Roman"/>
          <w:sz w:val="23"/>
          <w:szCs w:val="23"/>
        </w:rPr>
        <w:t xml:space="preserve"> </w:t>
      </w:r>
    </w:p>
    <w:p w14:paraId="1FE37D98"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14:paraId="7555F7D9" w14:textId="5CBF5D26"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7.6. Обязательства по договору (приложению к договору) считаются выполненными Подрядчиком после выполнения Подрядчиком всех предусмотренных договором (приложением к договору) работ и передаче Заказчику всех предусмотренных договором документов (в частности, документов, предусмотренных пунктом 5.4.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w:t>
      </w:r>
      <w:r w:rsidR="003D0154" w:rsidRPr="00A154D1">
        <w:rPr>
          <w:rFonts w:ascii="Times New Roman" w:hAnsi="Times New Roman"/>
          <w:sz w:val="23"/>
          <w:szCs w:val="23"/>
        </w:rPr>
        <w:t>подписанными сторонами,</w:t>
      </w:r>
      <w:r w:rsidRPr="00A154D1">
        <w:rPr>
          <w:rFonts w:ascii="Times New Roman" w:hAnsi="Times New Roman"/>
          <w:sz w:val="23"/>
          <w:szCs w:val="23"/>
        </w:rPr>
        <w:t xml:space="preserve">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
    <w:p w14:paraId="7E12328B"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7.7. Если Подрядчик не передал Заказчику предусмотренные договором документы (в частности, документы, предусмотренные пунктом 5.4.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14:paraId="1B2A024C" w14:textId="77777777" w:rsidR="0016366B" w:rsidRPr="00A154D1" w:rsidRDefault="0016366B" w:rsidP="0016366B">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A154D1">
        <w:rPr>
          <w:rFonts w:ascii="Times New Roman" w:hAnsi="Times New Roman"/>
          <w:b/>
          <w:bCs/>
          <w:sz w:val="23"/>
          <w:szCs w:val="23"/>
        </w:rPr>
        <w:t>Гарантийные обязательства</w:t>
      </w:r>
    </w:p>
    <w:p w14:paraId="35A6E491" w14:textId="77777777" w:rsidR="0016366B" w:rsidRPr="00A154D1" w:rsidRDefault="0016366B" w:rsidP="0016366B">
      <w:pPr>
        <w:spacing w:after="0" w:line="240" w:lineRule="auto"/>
        <w:ind w:firstLine="567"/>
        <w:jc w:val="both"/>
        <w:rPr>
          <w:rFonts w:ascii="Times New Roman" w:hAnsi="Times New Roman"/>
          <w:color w:val="000000"/>
          <w:sz w:val="23"/>
          <w:szCs w:val="23"/>
        </w:rPr>
      </w:pPr>
      <w:r w:rsidRPr="00A154D1">
        <w:rPr>
          <w:rFonts w:ascii="Times New Roman" w:hAnsi="Times New Roman"/>
          <w:color w:val="000000"/>
          <w:sz w:val="23"/>
          <w:szCs w:val="23"/>
        </w:rPr>
        <w:t>8.1. Подрядчик обязуется выполнить работы качественно и гарантирует возможность 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14:paraId="5E9B690A" w14:textId="07CFAE57" w:rsidR="0016366B" w:rsidRPr="00A154D1" w:rsidRDefault="0016366B" w:rsidP="0016366B">
      <w:pPr>
        <w:autoSpaceDE w:val="0"/>
        <w:autoSpaceDN w:val="0"/>
        <w:adjustRightInd w:val="0"/>
        <w:spacing w:after="0" w:line="240" w:lineRule="auto"/>
        <w:ind w:firstLine="567"/>
        <w:jc w:val="both"/>
        <w:rPr>
          <w:rFonts w:ascii="Times New Roman" w:hAnsi="Times New Roman"/>
          <w:sz w:val="23"/>
          <w:szCs w:val="23"/>
        </w:rPr>
      </w:pPr>
      <w:r w:rsidRPr="00A154D1">
        <w:rPr>
          <w:rFonts w:ascii="Times New Roman" w:hAnsi="Times New Roman"/>
          <w:color w:val="000000"/>
          <w:sz w:val="23"/>
          <w:szCs w:val="23"/>
        </w:rPr>
        <w:t xml:space="preserve">8.2. </w:t>
      </w:r>
      <w:r w:rsidRPr="00A154D1">
        <w:rPr>
          <w:rFonts w:ascii="Times New Roman" w:hAnsi="Times New Roman"/>
          <w:sz w:val="23"/>
          <w:szCs w:val="23"/>
        </w:rPr>
        <w:t xml:space="preserve">Гарантийный срок на выполненные работы устанавливается с момента ввода объекта в эксплуатацию и составляет </w:t>
      </w:r>
      <w:r w:rsidR="009427D3" w:rsidRPr="00A154D1">
        <w:rPr>
          <w:rFonts w:ascii="Times New Roman" w:hAnsi="Times New Roman"/>
          <w:sz w:val="23"/>
          <w:szCs w:val="23"/>
        </w:rPr>
        <w:t>2</w:t>
      </w:r>
      <w:r w:rsidRPr="00A154D1">
        <w:rPr>
          <w:rFonts w:ascii="Times New Roman" w:hAnsi="Times New Roman"/>
          <w:sz w:val="23"/>
          <w:szCs w:val="23"/>
        </w:rPr>
        <w:t xml:space="preserve"> года. Гарантийный срок на поставленные Подрядчиком материалы и оборудование определяется в соответствии со сроками, установленными в паспорте (сертификате) качества, технических условиях, технических проектах, но не менее </w:t>
      </w:r>
      <w:r w:rsidR="009427D3" w:rsidRPr="00A154D1">
        <w:rPr>
          <w:rFonts w:ascii="Times New Roman" w:hAnsi="Times New Roman"/>
          <w:sz w:val="23"/>
          <w:szCs w:val="23"/>
        </w:rPr>
        <w:t>2</w:t>
      </w:r>
      <w:r w:rsidRPr="00A154D1">
        <w:rPr>
          <w:rFonts w:ascii="Times New Roman" w:hAnsi="Times New Roman"/>
          <w:sz w:val="23"/>
          <w:szCs w:val="23"/>
        </w:rPr>
        <w:t xml:space="preserve"> лет.</w:t>
      </w:r>
    </w:p>
    <w:p w14:paraId="0B1980B9" w14:textId="77777777" w:rsidR="0016366B" w:rsidRPr="00A154D1" w:rsidRDefault="0016366B" w:rsidP="0016366B">
      <w:pPr>
        <w:spacing w:after="0" w:line="240" w:lineRule="auto"/>
        <w:ind w:firstLine="567"/>
        <w:jc w:val="both"/>
        <w:rPr>
          <w:rFonts w:ascii="Times New Roman" w:hAnsi="Times New Roman"/>
          <w:color w:val="000000"/>
          <w:sz w:val="23"/>
          <w:szCs w:val="23"/>
        </w:rPr>
      </w:pPr>
      <w:r w:rsidRPr="00A154D1">
        <w:rPr>
          <w:rFonts w:ascii="Times New Roman" w:hAnsi="Times New Roman"/>
          <w:color w:val="000000"/>
          <w:sz w:val="23"/>
          <w:szCs w:val="23"/>
        </w:rPr>
        <w:t>8.3. Если в период гарантийного срока в ходе эксплуатации объекта обнаружатся дефекты, препятствующие нормальной его эксплуатации, то 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14:paraId="6C6BF5BF"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color w:val="000000"/>
          <w:sz w:val="23"/>
          <w:szCs w:val="23"/>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14:paraId="04BF979A" w14:textId="77777777" w:rsidR="0016366B" w:rsidRPr="00A154D1" w:rsidRDefault="0016366B" w:rsidP="0016366B">
      <w:pPr>
        <w:pStyle w:val="a5"/>
        <w:numPr>
          <w:ilvl w:val="0"/>
          <w:numId w:val="10"/>
        </w:numPr>
        <w:tabs>
          <w:tab w:val="clear" w:pos="4677"/>
          <w:tab w:val="clear" w:pos="9355"/>
          <w:tab w:val="left" w:pos="284"/>
        </w:tabs>
        <w:suppressAutoHyphens/>
        <w:spacing w:before="240" w:after="0" w:line="240" w:lineRule="auto"/>
        <w:ind w:left="0"/>
        <w:jc w:val="center"/>
        <w:rPr>
          <w:rFonts w:ascii="Times New Roman" w:hAnsi="Times New Roman"/>
          <w:b/>
          <w:bCs/>
          <w:sz w:val="23"/>
          <w:szCs w:val="23"/>
        </w:rPr>
      </w:pPr>
      <w:r w:rsidRPr="00A154D1">
        <w:rPr>
          <w:rFonts w:ascii="Times New Roman" w:hAnsi="Times New Roman"/>
          <w:b/>
          <w:bCs/>
          <w:sz w:val="23"/>
          <w:szCs w:val="23"/>
        </w:rPr>
        <w:t>Ответственность сторон</w:t>
      </w:r>
    </w:p>
    <w:p w14:paraId="4527A21F"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9.1 В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за каждый день просрочки.</w:t>
      </w:r>
    </w:p>
    <w:p w14:paraId="1C835B6D" w14:textId="77777777" w:rsidR="0016366B" w:rsidRPr="00A154D1" w:rsidRDefault="0016366B" w:rsidP="0016366B">
      <w:pPr>
        <w:pStyle w:val="ab"/>
        <w:ind w:firstLine="567"/>
        <w:jc w:val="both"/>
        <w:rPr>
          <w:sz w:val="23"/>
          <w:szCs w:val="23"/>
        </w:rPr>
      </w:pPr>
      <w:r w:rsidRPr="00A154D1">
        <w:rPr>
          <w:sz w:val="23"/>
          <w:szCs w:val="23"/>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настоящему договору, указанной в п.3.1 договора.</w:t>
      </w:r>
    </w:p>
    <w:p w14:paraId="7657281B"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9.3 В случае неполного или некачественного выполнения работ по договору, в результате чего:</w:t>
      </w:r>
    </w:p>
    <w:p w14:paraId="08AA86E7" w14:textId="30CE7433"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 либо часть работ </w:t>
      </w:r>
      <w:r w:rsidR="003D0154" w:rsidRPr="00A154D1">
        <w:rPr>
          <w:rFonts w:ascii="Times New Roman" w:hAnsi="Times New Roman"/>
          <w:sz w:val="23"/>
          <w:szCs w:val="23"/>
        </w:rPr>
        <w:t>выполнялась или</w:t>
      </w:r>
      <w:r w:rsidRPr="00A154D1">
        <w:rPr>
          <w:rFonts w:ascii="Times New Roman" w:hAnsi="Times New Roman"/>
          <w:sz w:val="23"/>
          <w:szCs w:val="23"/>
        </w:rPr>
        <w:t xml:space="preserve"> переделывалась Подрядчиком или иным лицом после сдачи результата работ Заказчику,</w:t>
      </w:r>
    </w:p>
    <w:p w14:paraId="1105FF66"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либо имел место простой или останов объекта ремонта, или авария, или инцидент, или производственная неполадка,</w:t>
      </w:r>
    </w:p>
    <w:p w14:paraId="2E23975D"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Подрядчик уплачивает Заказчику неустойку в размере 0,1 % от стоимости работ по соответствующему приложению к договору, но не менее 1 000 руб. в день за каждый день выполнения таких работ и/или за каждый полный или неполный день простоя или остановки объекта ремонта, а всего (независимо от количества таких дней) не менее 5 000 руб.</w:t>
      </w:r>
    </w:p>
    <w:p w14:paraId="2672A42D"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9.4 Подрядчик уплачивает предусмотренные настоящим разделом неустойки не позднее 5 рабочих дней с даты получения требования Заказчика.</w:t>
      </w:r>
    </w:p>
    <w:p w14:paraId="17112093" w14:textId="77777777" w:rsidR="0016366B" w:rsidRPr="00A154D1" w:rsidRDefault="0016366B" w:rsidP="0016366B">
      <w:pPr>
        <w:pStyle w:val="a5"/>
        <w:numPr>
          <w:ilvl w:val="0"/>
          <w:numId w:val="10"/>
        </w:numPr>
        <w:tabs>
          <w:tab w:val="clear" w:pos="1778"/>
          <w:tab w:val="clear" w:pos="4677"/>
          <w:tab w:val="clear" w:pos="9355"/>
          <w:tab w:val="num" w:pos="0"/>
          <w:tab w:val="left" w:pos="284"/>
        </w:tabs>
        <w:suppressAutoHyphens/>
        <w:spacing w:before="240" w:after="0" w:line="240" w:lineRule="auto"/>
        <w:ind w:left="0"/>
        <w:jc w:val="center"/>
        <w:rPr>
          <w:rFonts w:ascii="Times New Roman" w:hAnsi="Times New Roman"/>
          <w:b/>
          <w:sz w:val="23"/>
          <w:szCs w:val="23"/>
        </w:rPr>
      </w:pPr>
      <w:r w:rsidRPr="00A154D1">
        <w:rPr>
          <w:rFonts w:ascii="Times New Roman" w:hAnsi="Times New Roman"/>
          <w:b/>
          <w:bCs/>
          <w:sz w:val="23"/>
          <w:szCs w:val="23"/>
        </w:rPr>
        <w:t>Расторжение договора</w:t>
      </w:r>
    </w:p>
    <w:p w14:paraId="071B7329"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10.1 Несоблюдение Подрядчиком или привлеченными им субподрядчиками требований </w:t>
      </w:r>
      <w:r w:rsidRPr="00A154D1">
        <w:rPr>
          <w:rFonts w:ascii="Times New Roman" w:hAnsi="Times New Roman"/>
          <w:iCs/>
          <w:sz w:val="23"/>
          <w:szCs w:val="23"/>
        </w:rPr>
        <w:t>п.п.6.1-6.5 договора</w:t>
      </w:r>
      <w:r w:rsidRPr="00A154D1">
        <w:rPr>
          <w:rFonts w:ascii="Times New Roman" w:hAnsi="Times New Roman"/>
          <w:sz w:val="23"/>
          <w:szCs w:val="23"/>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14:paraId="431D9182"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14:paraId="6064091B" w14:textId="77777777" w:rsidR="0016366B" w:rsidRPr="00A154D1" w:rsidRDefault="0016366B" w:rsidP="0016366B">
      <w:pPr>
        <w:numPr>
          <w:ilvl w:val="0"/>
          <w:numId w:val="12"/>
        </w:numPr>
        <w:spacing w:after="0" w:line="240" w:lineRule="auto"/>
        <w:jc w:val="both"/>
        <w:rPr>
          <w:rFonts w:ascii="Times New Roman" w:hAnsi="Times New Roman"/>
          <w:sz w:val="23"/>
          <w:szCs w:val="23"/>
        </w:rPr>
      </w:pPr>
      <w:r w:rsidRPr="00A154D1">
        <w:rPr>
          <w:rFonts w:ascii="Times New Roman" w:hAnsi="Times New Roman"/>
          <w:sz w:val="23"/>
          <w:szCs w:val="23"/>
        </w:rPr>
        <w:t>Задержки Подрядчиком начала работ более чем на 10 дней по причинам, не зависящим от Заказчика;</w:t>
      </w:r>
    </w:p>
    <w:p w14:paraId="78BE4BB0" w14:textId="77777777" w:rsidR="0016366B" w:rsidRPr="00A154D1" w:rsidRDefault="0016366B" w:rsidP="0016366B">
      <w:pPr>
        <w:numPr>
          <w:ilvl w:val="0"/>
          <w:numId w:val="12"/>
        </w:numPr>
        <w:spacing w:after="0" w:line="240" w:lineRule="auto"/>
        <w:jc w:val="both"/>
        <w:rPr>
          <w:rFonts w:ascii="Times New Roman" w:hAnsi="Times New Roman"/>
          <w:sz w:val="23"/>
          <w:szCs w:val="23"/>
        </w:rPr>
      </w:pPr>
      <w:r w:rsidRPr="00A154D1">
        <w:rPr>
          <w:rFonts w:ascii="Times New Roman" w:hAnsi="Times New Roman"/>
          <w:sz w:val="23"/>
          <w:szCs w:val="23"/>
        </w:rPr>
        <w:t>Приостановки работ по причинам, не зависящим от Заказчика, более чем на 10 дней;</w:t>
      </w:r>
    </w:p>
    <w:p w14:paraId="376A9AF2" w14:textId="77777777" w:rsidR="0016366B" w:rsidRPr="00A154D1" w:rsidRDefault="0016366B" w:rsidP="0016366B">
      <w:pPr>
        <w:numPr>
          <w:ilvl w:val="0"/>
          <w:numId w:val="12"/>
        </w:numPr>
        <w:spacing w:after="0" w:line="240" w:lineRule="auto"/>
        <w:jc w:val="both"/>
        <w:rPr>
          <w:rFonts w:ascii="Times New Roman" w:hAnsi="Times New Roman"/>
          <w:sz w:val="23"/>
          <w:szCs w:val="23"/>
        </w:rPr>
      </w:pPr>
      <w:r w:rsidRPr="00A154D1">
        <w:rPr>
          <w:rFonts w:ascii="Times New Roman" w:hAnsi="Times New Roman"/>
          <w:sz w:val="23"/>
          <w:szCs w:val="23"/>
        </w:rPr>
        <w:t>Нарушения Подрядчиком сроков выполнения работ более чем на 10 дней;</w:t>
      </w:r>
    </w:p>
    <w:p w14:paraId="0FC70112" w14:textId="77777777" w:rsidR="0016366B" w:rsidRPr="00A154D1" w:rsidRDefault="0016366B" w:rsidP="0016366B">
      <w:pPr>
        <w:numPr>
          <w:ilvl w:val="0"/>
          <w:numId w:val="12"/>
        </w:numPr>
        <w:spacing w:after="0" w:line="240" w:lineRule="auto"/>
        <w:jc w:val="both"/>
        <w:rPr>
          <w:rFonts w:ascii="Times New Roman" w:hAnsi="Times New Roman"/>
          <w:sz w:val="23"/>
          <w:szCs w:val="23"/>
        </w:rPr>
      </w:pPr>
      <w:r w:rsidRPr="00A154D1">
        <w:rPr>
          <w:rFonts w:ascii="Times New Roman" w:hAnsi="Times New Roman"/>
          <w:sz w:val="23"/>
          <w:szCs w:val="23"/>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14:paraId="6080CA22" w14:textId="77777777" w:rsidR="0016366B" w:rsidRPr="00A154D1" w:rsidRDefault="0016366B" w:rsidP="0016366B">
      <w:pPr>
        <w:numPr>
          <w:ilvl w:val="0"/>
          <w:numId w:val="12"/>
        </w:numPr>
        <w:spacing w:after="0" w:line="240" w:lineRule="auto"/>
        <w:jc w:val="both"/>
        <w:rPr>
          <w:rFonts w:ascii="Times New Roman" w:hAnsi="Times New Roman"/>
          <w:sz w:val="23"/>
          <w:szCs w:val="23"/>
        </w:rPr>
      </w:pPr>
      <w:r w:rsidRPr="00A154D1">
        <w:rPr>
          <w:rFonts w:ascii="Times New Roman" w:hAnsi="Times New Roman"/>
          <w:sz w:val="23"/>
          <w:szCs w:val="23"/>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14:paraId="47D755D7" w14:textId="2ECE2478"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 xml:space="preserve">10.3 В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w:t>
      </w:r>
      <w:r w:rsidR="00F50E81" w:rsidRPr="00A154D1">
        <w:rPr>
          <w:rFonts w:ascii="Times New Roman" w:hAnsi="Times New Roman"/>
          <w:sz w:val="23"/>
          <w:szCs w:val="23"/>
        </w:rPr>
        <w:t>Подрядчик не</w:t>
      </w:r>
      <w:r w:rsidRPr="00A154D1">
        <w:rPr>
          <w:rFonts w:ascii="Times New Roman" w:hAnsi="Times New Roman"/>
          <w:sz w:val="23"/>
          <w:szCs w:val="23"/>
        </w:rPr>
        <w:t xml:space="preserve"> вправе требовать от Заказчика возмещения убытков, причиненных расторжением договора по названному основанию.</w:t>
      </w:r>
    </w:p>
    <w:p w14:paraId="2B04EAA1"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14:paraId="76A9EDF0" w14:textId="77777777" w:rsidR="0016366B" w:rsidRPr="00A154D1" w:rsidRDefault="0016366B" w:rsidP="0016366B">
      <w:pPr>
        <w:pStyle w:val="a5"/>
        <w:numPr>
          <w:ilvl w:val="0"/>
          <w:numId w:val="10"/>
        </w:numPr>
        <w:tabs>
          <w:tab w:val="clear" w:pos="1778"/>
          <w:tab w:val="clear" w:pos="4677"/>
          <w:tab w:val="clear" w:pos="9355"/>
          <w:tab w:val="num" w:pos="0"/>
          <w:tab w:val="left" w:pos="284"/>
        </w:tabs>
        <w:suppressAutoHyphens/>
        <w:spacing w:after="0" w:line="240" w:lineRule="auto"/>
        <w:ind w:left="0"/>
        <w:jc w:val="center"/>
        <w:rPr>
          <w:rFonts w:ascii="Times New Roman" w:hAnsi="Times New Roman"/>
          <w:b/>
          <w:bCs/>
          <w:sz w:val="23"/>
          <w:szCs w:val="23"/>
        </w:rPr>
      </w:pPr>
      <w:r w:rsidRPr="00A154D1">
        <w:rPr>
          <w:rFonts w:ascii="Times New Roman" w:hAnsi="Times New Roman"/>
          <w:b/>
          <w:bCs/>
          <w:sz w:val="23"/>
          <w:szCs w:val="23"/>
        </w:rPr>
        <w:t>Прочие условия</w:t>
      </w:r>
    </w:p>
    <w:p w14:paraId="701A0D04"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11.1 Изменения и дополнения настоящего договора могут производиться только в письменной форме по согласованию сторон.</w:t>
      </w:r>
    </w:p>
    <w:p w14:paraId="327243F8"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14:paraId="64A66220"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14:paraId="5E0F4814" w14:textId="77777777" w:rsidR="0016366B" w:rsidRPr="00A154D1" w:rsidRDefault="0016366B" w:rsidP="0016366B">
      <w:pPr>
        <w:pStyle w:val="a9"/>
        <w:ind w:firstLine="567"/>
        <w:jc w:val="both"/>
        <w:rPr>
          <w:b w:val="0"/>
          <w:sz w:val="23"/>
          <w:szCs w:val="23"/>
        </w:rPr>
      </w:pPr>
      <w:r w:rsidRPr="00A154D1">
        <w:rPr>
          <w:b w:val="0"/>
          <w:sz w:val="23"/>
          <w:szCs w:val="23"/>
        </w:rPr>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14:paraId="0B4D1B09" w14:textId="77777777" w:rsidR="0016366B" w:rsidRPr="00A154D1" w:rsidRDefault="0016366B" w:rsidP="0016366B">
      <w:pPr>
        <w:spacing w:after="0" w:line="240" w:lineRule="auto"/>
        <w:ind w:firstLine="567"/>
        <w:jc w:val="both"/>
        <w:rPr>
          <w:rFonts w:ascii="Times New Roman" w:hAnsi="Times New Roman"/>
          <w:sz w:val="23"/>
          <w:szCs w:val="23"/>
        </w:rPr>
      </w:pPr>
      <w:r w:rsidRPr="00A154D1">
        <w:rPr>
          <w:rFonts w:ascii="Times New Roman" w:hAnsi="Times New Roman"/>
          <w:sz w:val="23"/>
          <w:szCs w:val="23"/>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14:paraId="2812CDBC" w14:textId="77777777" w:rsidR="0016366B" w:rsidRPr="00A154D1" w:rsidRDefault="0016366B" w:rsidP="0016366B">
      <w:pPr>
        <w:spacing w:after="0" w:line="240" w:lineRule="auto"/>
        <w:ind w:right="125" w:firstLine="567"/>
        <w:jc w:val="both"/>
        <w:rPr>
          <w:rFonts w:ascii="Times New Roman" w:hAnsi="Times New Roman"/>
          <w:sz w:val="23"/>
          <w:szCs w:val="23"/>
        </w:rPr>
      </w:pPr>
      <w:r w:rsidRPr="00A154D1">
        <w:rPr>
          <w:rFonts w:ascii="Times New Roman" w:hAnsi="Times New Roman"/>
          <w:sz w:val="23"/>
          <w:szCs w:val="23"/>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14:paraId="746B783D" w14:textId="77777777" w:rsidR="0016366B" w:rsidRPr="00A154D1" w:rsidRDefault="0016366B" w:rsidP="0016366B">
      <w:pPr>
        <w:spacing w:after="0" w:line="240" w:lineRule="auto"/>
        <w:ind w:right="125" w:firstLine="567"/>
        <w:jc w:val="both"/>
        <w:rPr>
          <w:rFonts w:ascii="Times New Roman" w:hAnsi="Times New Roman"/>
          <w:sz w:val="23"/>
          <w:szCs w:val="23"/>
        </w:rPr>
      </w:pPr>
      <w:r w:rsidRPr="00A154D1">
        <w:rPr>
          <w:rFonts w:ascii="Times New Roman" w:hAnsi="Times New Roman"/>
          <w:sz w:val="23"/>
          <w:szCs w:val="23"/>
        </w:rPr>
        <w:t>11.6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59F0BF49" w14:textId="77777777" w:rsidR="0016366B" w:rsidRPr="00A154D1" w:rsidRDefault="0016366B" w:rsidP="0016366B">
      <w:pPr>
        <w:spacing w:after="0" w:line="240" w:lineRule="auto"/>
        <w:ind w:right="125" w:firstLine="708"/>
        <w:jc w:val="both"/>
        <w:rPr>
          <w:rFonts w:ascii="Times New Roman" w:hAnsi="Times New Roman"/>
          <w:sz w:val="23"/>
          <w:szCs w:val="23"/>
        </w:rPr>
      </w:pPr>
      <w:r w:rsidRPr="00A154D1">
        <w:rPr>
          <w:rFonts w:ascii="Times New Roman" w:hAnsi="Times New Roman"/>
          <w:sz w:val="23"/>
          <w:szCs w:val="23"/>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14:paraId="03E72891" w14:textId="77777777" w:rsidR="0016366B" w:rsidRPr="00A154D1" w:rsidRDefault="0016366B" w:rsidP="0016366B">
      <w:pPr>
        <w:spacing w:after="0" w:line="240" w:lineRule="auto"/>
        <w:ind w:right="125" w:firstLine="720"/>
        <w:jc w:val="both"/>
        <w:rPr>
          <w:rFonts w:ascii="Times New Roman" w:hAnsi="Times New Roman"/>
          <w:sz w:val="23"/>
          <w:szCs w:val="23"/>
        </w:rPr>
      </w:pPr>
      <w:r w:rsidRPr="00A154D1">
        <w:rPr>
          <w:rFonts w:ascii="Times New Roman" w:hAnsi="Times New Roman"/>
          <w:sz w:val="23"/>
          <w:szCs w:val="23"/>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14:paraId="560BFC5F" w14:textId="77777777" w:rsidR="0016366B" w:rsidRPr="00A154D1" w:rsidRDefault="0016366B" w:rsidP="0016366B">
      <w:pPr>
        <w:spacing w:after="0" w:line="240" w:lineRule="auto"/>
        <w:ind w:right="125" w:firstLine="720"/>
        <w:jc w:val="both"/>
        <w:rPr>
          <w:rFonts w:ascii="Times New Roman" w:hAnsi="Times New Roman"/>
          <w:sz w:val="23"/>
          <w:szCs w:val="23"/>
        </w:rPr>
      </w:pPr>
      <w:r w:rsidRPr="00A154D1">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14:paraId="24DD9D1C"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E0F16B"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color w:val="FF0000"/>
          <w:sz w:val="23"/>
          <w:szCs w:val="23"/>
        </w:rPr>
      </w:pPr>
      <w:r w:rsidRPr="00A154D1">
        <w:rPr>
          <w:rFonts w:ascii="Times New Roman" w:hAnsi="Times New Roman"/>
          <w:sz w:val="23"/>
          <w:szCs w:val="23"/>
        </w:rPr>
        <w:t>11.7 При закрытии договора в 30-дневный срок Стороны составляют двусторонний акт сверки.</w:t>
      </w:r>
    </w:p>
    <w:p w14:paraId="249A8332"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11.8 При изменении банковских и почтовых реквизитов Стороны обязаны незамедлительно информировать об этом друг друга.</w:t>
      </w:r>
    </w:p>
    <w:p w14:paraId="56A7C92A" w14:textId="77777777" w:rsidR="0016366B" w:rsidRPr="00A154D1" w:rsidRDefault="0016366B" w:rsidP="0016366B">
      <w:pPr>
        <w:pStyle w:val="a5"/>
        <w:tabs>
          <w:tab w:val="clear" w:pos="4677"/>
          <w:tab w:val="clear" w:pos="9355"/>
        </w:tabs>
        <w:spacing w:after="0" w:line="240" w:lineRule="auto"/>
        <w:ind w:firstLine="567"/>
        <w:jc w:val="both"/>
        <w:rPr>
          <w:rFonts w:ascii="Times New Roman" w:hAnsi="Times New Roman"/>
          <w:sz w:val="23"/>
          <w:szCs w:val="23"/>
        </w:rPr>
      </w:pPr>
      <w:r w:rsidRPr="00A154D1">
        <w:rPr>
          <w:rFonts w:ascii="Times New Roman" w:hAnsi="Times New Roman"/>
          <w:sz w:val="23"/>
          <w:szCs w:val="23"/>
        </w:rPr>
        <w:t>11.9 Настоящий договор вступает в силу с момента его подписания и действует до выполнения сторонами принятых на себя обязательств.</w:t>
      </w:r>
    </w:p>
    <w:p w14:paraId="7DDD2C57" w14:textId="77777777" w:rsidR="0016366B" w:rsidRPr="00A154D1" w:rsidRDefault="0016366B" w:rsidP="0016366B">
      <w:pPr>
        <w:pStyle w:val="a5"/>
        <w:numPr>
          <w:ilvl w:val="0"/>
          <w:numId w:val="10"/>
        </w:numPr>
        <w:tabs>
          <w:tab w:val="clear" w:pos="1778"/>
          <w:tab w:val="clear" w:pos="4677"/>
          <w:tab w:val="clear" w:pos="9355"/>
          <w:tab w:val="num" w:pos="0"/>
          <w:tab w:val="left" w:pos="284"/>
        </w:tabs>
        <w:suppressAutoHyphens/>
        <w:spacing w:after="0" w:line="240" w:lineRule="auto"/>
        <w:ind w:left="0"/>
        <w:jc w:val="center"/>
        <w:rPr>
          <w:rFonts w:ascii="Times New Roman" w:hAnsi="Times New Roman"/>
          <w:b/>
          <w:sz w:val="23"/>
          <w:szCs w:val="23"/>
        </w:rPr>
      </w:pPr>
      <w:r w:rsidRPr="00A154D1">
        <w:rPr>
          <w:rFonts w:ascii="Times New Roman" w:hAnsi="Times New Roman"/>
          <w:b/>
          <w:sz w:val="23"/>
          <w:szCs w:val="23"/>
        </w:rPr>
        <w:t>Адреса и реквизиты сторон</w:t>
      </w:r>
    </w:p>
    <w:p w14:paraId="28FB0EE0" w14:textId="77777777" w:rsidR="0016366B" w:rsidRPr="00A154D1" w:rsidRDefault="0016366B" w:rsidP="0016366B">
      <w:pPr>
        <w:pStyle w:val="a5"/>
        <w:tabs>
          <w:tab w:val="clear" w:pos="4677"/>
          <w:tab w:val="clear" w:pos="9355"/>
          <w:tab w:val="left" w:pos="284"/>
        </w:tabs>
        <w:suppressAutoHyphens/>
        <w:spacing w:after="0" w:line="240" w:lineRule="auto"/>
        <w:jc w:val="center"/>
        <w:rPr>
          <w:rFonts w:ascii="Times New Roman" w:hAnsi="Times New Roman"/>
          <w:b/>
          <w:sz w:val="23"/>
          <w:szCs w:val="23"/>
        </w:rPr>
      </w:pPr>
    </w:p>
    <w:p w14:paraId="42767839" w14:textId="77777777" w:rsidR="0016366B" w:rsidRPr="00A154D1" w:rsidRDefault="0016366B" w:rsidP="0016366B">
      <w:pPr>
        <w:pStyle w:val="a5"/>
        <w:tabs>
          <w:tab w:val="clear" w:pos="4677"/>
          <w:tab w:val="clear" w:pos="9355"/>
        </w:tabs>
        <w:spacing w:after="0" w:line="240" w:lineRule="auto"/>
        <w:ind w:firstLine="1276"/>
        <w:jc w:val="both"/>
        <w:rPr>
          <w:rFonts w:ascii="Times New Roman" w:hAnsi="Times New Roman"/>
          <w:sz w:val="23"/>
          <w:szCs w:val="23"/>
        </w:rPr>
      </w:pPr>
      <w:r w:rsidRPr="00A154D1">
        <w:rPr>
          <w:rFonts w:ascii="Times New Roman" w:hAnsi="Times New Roman"/>
          <w:b/>
          <w:sz w:val="23"/>
          <w:szCs w:val="23"/>
        </w:rPr>
        <w:t>ЗАКАЗЧИК</w:t>
      </w:r>
      <w:r w:rsidRPr="00A154D1">
        <w:rPr>
          <w:rFonts w:ascii="Times New Roman" w:hAnsi="Times New Roman"/>
          <w:b/>
          <w:sz w:val="23"/>
          <w:szCs w:val="23"/>
        </w:rPr>
        <w:tab/>
      </w:r>
      <w:r w:rsidRPr="00A154D1">
        <w:rPr>
          <w:rFonts w:ascii="Times New Roman" w:hAnsi="Times New Roman"/>
          <w:b/>
          <w:sz w:val="23"/>
          <w:szCs w:val="23"/>
        </w:rPr>
        <w:tab/>
      </w:r>
      <w:r w:rsidRPr="00A154D1">
        <w:rPr>
          <w:rFonts w:ascii="Times New Roman" w:hAnsi="Times New Roman"/>
          <w:b/>
          <w:sz w:val="23"/>
          <w:szCs w:val="23"/>
        </w:rPr>
        <w:tab/>
      </w:r>
      <w:r w:rsidRPr="00A154D1">
        <w:rPr>
          <w:rFonts w:ascii="Times New Roman" w:hAnsi="Times New Roman"/>
          <w:b/>
          <w:sz w:val="23"/>
          <w:szCs w:val="23"/>
        </w:rPr>
        <w:tab/>
      </w:r>
      <w:r w:rsidRPr="00A154D1">
        <w:rPr>
          <w:rFonts w:ascii="Times New Roman" w:hAnsi="Times New Roman"/>
          <w:b/>
          <w:sz w:val="23"/>
          <w:szCs w:val="23"/>
        </w:rPr>
        <w:tab/>
      </w:r>
      <w:r w:rsidRPr="00A154D1">
        <w:rPr>
          <w:rFonts w:ascii="Times New Roman" w:hAnsi="Times New Roman"/>
          <w:b/>
          <w:sz w:val="23"/>
          <w:szCs w:val="23"/>
        </w:rPr>
        <w:tab/>
        <w:t>ПОДРЯДЧИК</w:t>
      </w:r>
    </w:p>
    <w:p w14:paraId="55EEFC2C" w14:textId="77777777" w:rsidR="0016366B" w:rsidRPr="00A154D1" w:rsidRDefault="0016366B" w:rsidP="0016366B">
      <w:pPr>
        <w:spacing w:after="0" w:line="240" w:lineRule="auto"/>
        <w:rPr>
          <w:rFonts w:ascii="Times New Roman" w:hAnsi="Times New Roman"/>
          <w:b/>
          <w:sz w:val="23"/>
          <w:szCs w:val="23"/>
        </w:rPr>
      </w:pPr>
      <w:r w:rsidRPr="00A154D1">
        <w:rPr>
          <w:rFonts w:ascii="Times New Roman" w:hAnsi="Times New Roman"/>
          <w:b/>
          <w:sz w:val="23"/>
          <w:szCs w:val="23"/>
        </w:rPr>
        <w:t xml:space="preserve">                     </w:t>
      </w:r>
    </w:p>
    <w:tbl>
      <w:tblPr>
        <w:tblpPr w:leftFromText="180" w:rightFromText="180" w:vertAnchor="text" w:horzAnchor="margin" w:tblpY="-39"/>
        <w:tblW w:w="0" w:type="auto"/>
        <w:tblLayout w:type="fixed"/>
        <w:tblLook w:val="0000" w:firstRow="0" w:lastRow="0" w:firstColumn="0" w:lastColumn="0" w:noHBand="0" w:noVBand="0"/>
      </w:tblPr>
      <w:tblGrid>
        <w:gridCol w:w="5070"/>
        <w:gridCol w:w="4714"/>
      </w:tblGrid>
      <w:tr w:rsidR="0016366B" w:rsidRPr="00A154D1" w14:paraId="600BF952" w14:textId="77777777" w:rsidTr="00CA0EE1">
        <w:trPr>
          <w:trHeight w:val="360"/>
        </w:trPr>
        <w:tc>
          <w:tcPr>
            <w:tcW w:w="5070" w:type="dxa"/>
          </w:tcPr>
          <w:p w14:paraId="4C4CF92D" w14:textId="77777777" w:rsidR="0016366B" w:rsidRPr="00A154D1" w:rsidRDefault="0016366B" w:rsidP="00CA0EE1">
            <w:pPr>
              <w:snapToGrid w:val="0"/>
              <w:spacing w:after="0" w:line="240" w:lineRule="auto"/>
              <w:rPr>
                <w:rFonts w:ascii="Times New Roman" w:hAnsi="Times New Roman"/>
                <w:b/>
                <w:sz w:val="23"/>
                <w:szCs w:val="23"/>
              </w:rPr>
            </w:pPr>
            <w:r w:rsidRPr="00A154D1">
              <w:rPr>
                <w:rFonts w:ascii="Times New Roman" w:hAnsi="Times New Roman"/>
                <w:b/>
              </w:rPr>
              <w:t xml:space="preserve">              ООО «СОК «Атлант»</w:t>
            </w:r>
          </w:p>
        </w:tc>
        <w:tc>
          <w:tcPr>
            <w:tcW w:w="4714" w:type="dxa"/>
          </w:tcPr>
          <w:p w14:paraId="40002158" w14:textId="77777777" w:rsidR="0016366B" w:rsidRPr="00A154D1" w:rsidRDefault="0016366B" w:rsidP="00CA0EE1">
            <w:pPr>
              <w:snapToGrid w:val="0"/>
              <w:spacing w:after="0" w:line="240" w:lineRule="auto"/>
              <w:rPr>
                <w:rFonts w:ascii="Times New Roman" w:hAnsi="Times New Roman"/>
                <w:sz w:val="23"/>
                <w:szCs w:val="23"/>
              </w:rPr>
            </w:pPr>
          </w:p>
        </w:tc>
      </w:tr>
    </w:tbl>
    <w:tbl>
      <w:tblPr>
        <w:tblpPr w:leftFromText="180" w:rightFromText="180" w:vertAnchor="text" w:horzAnchor="margin" w:tblpY="35"/>
        <w:tblW w:w="0" w:type="auto"/>
        <w:tblLayout w:type="fixed"/>
        <w:tblLook w:val="0000" w:firstRow="0" w:lastRow="0" w:firstColumn="0" w:lastColumn="0" w:noHBand="0" w:noVBand="0"/>
      </w:tblPr>
      <w:tblGrid>
        <w:gridCol w:w="5070"/>
        <w:gridCol w:w="4677"/>
      </w:tblGrid>
      <w:tr w:rsidR="0016366B" w:rsidRPr="00A154D1" w14:paraId="47E1E310" w14:textId="77777777" w:rsidTr="00CA0EE1">
        <w:trPr>
          <w:trHeight w:val="180"/>
        </w:trPr>
        <w:tc>
          <w:tcPr>
            <w:tcW w:w="5070" w:type="dxa"/>
          </w:tcPr>
          <w:p w14:paraId="46689C26" w14:textId="77777777" w:rsidR="0016366B" w:rsidRPr="00A154D1" w:rsidRDefault="0016366B" w:rsidP="00CA0EE1">
            <w:pPr>
              <w:pStyle w:val="a9"/>
              <w:jc w:val="both"/>
              <w:rPr>
                <w:sz w:val="24"/>
                <w:szCs w:val="24"/>
              </w:rPr>
            </w:pPr>
            <w:r w:rsidRPr="00A154D1">
              <w:rPr>
                <w:sz w:val="24"/>
                <w:szCs w:val="24"/>
              </w:rPr>
              <w:t>Банковские реквизиты:</w:t>
            </w:r>
          </w:p>
          <w:p w14:paraId="363B4415" w14:textId="77777777" w:rsidR="0016366B" w:rsidRPr="00A154D1" w:rsidRDefault="0016366B" w:rsidP="00CA0EE1">
            <w:pPr>
              <w:pStyle w:val="a9"/>
              <w:jc w:val="both"/>
              <w:rPr>
                <w:b w:val="0"/>
                <w:sz w:val="24"/>
                <w:szCs w:val="24"/>
              </w:rPr>
            </w:pPr>
          </w:p>
          <w:p w14:paraId="1AAFB126" w14:textId="77777777" w:rsidR="0016366B" w:rsidRPr="00A154D1" w:rsidRDefault="0016366B" w:rsidP="00CA0EE1">
            <w:pPr>
              <w:spacing w:after="0" w:line="240" w:lineRule="auto"/>
              <w:ind w:left="34" w:hanging="34"/>
              <w:rPr>
                <w:rFonts w:ascii="Times New Roman" w:hAnsi="Times New Roman"/>
              </w:rPr>
            </w:pPr>
            <w:r w:rsidRPr="00A154D1">
              <w:rPr>
                <w:rFonts w:ascii="Times New Roman" w:hAnsi="Times New Roman"/>
              </w:rPr>
              <w:t xml:space="preserve">ИНН 7605020735 </w:t>
            </w:r>
          </w:p>
          <w:p w14:paraId="612BB846" w14:textId="77777777" w:rsidR="0016366B" w:rsidRPr="00A154D1" w:rsidRDefault="0016366B" w:rsidP="00CA0EE1">
            <w:pPr>
              <w:spacing w:after="0" w:line="240" w:lineRule="auto"/>
              <w:ind w:left="-720" w:firstLine="720"/>
              <w:rPr>
                <w:rFonts w:ascii="Times New Roman" w:hAnsi="Times New Roman"/>
              </w:rPr>
            </w:pPr>
            <w:r w:rsidRPr="00A154D1">
              <w:rPr>
                <w:rFonts w:ascii="Times New Roman" w:hAnsi="Times New Roman"/>
              </w:rPr>
              <w:t>КПП 760401001</w:t>
            </w:r>
          </w:p>
          <w:p w14:paraId="65493B7B" w14:textId="77777777" w:rsidR="0016366B" w:rsidRPr="00A154D1" w:rsidRDefault="0016366B" w:rsidP="00CA0EE1">
            <w:pPr>
              <w:spacing w:after="0" w:line="240" w:lineRule="auto"/>
              <w:ind w:left="-720" w:firstLine="720"/>
              <w:rPr>
                <w:rFonts w:ascii="Times New Roman" w:hAnsi="Times New Roman"/>
              </w:rPr>
            </w:pPr>
            <w:r w:rsidRPr="00A154D1">
              <w:rPr>
                <w:rFonts w:ascii="Times New Roman" w:hAnsi="Times New Roman"/>
              </w:rPr>
              <w:t>ОГРН 1037600601840</w:t>
            </w:r>
          </w:p>
          <w:p w14:paraId="457BC6A8" w14:textId="77777777" w:rsidR="0016366B" w:rsidRPr="00A154D1" w:rsidRDefault="0016366B" w:rsidP="00CA0EE1">
            <w:pPr>
              <w:spacing w:after="0" w:line="240" w:lineRule="auto"/>
              <w:ind w:left="-720" w:firstLine="720"/>
              <w:rPr>
                <w:rFonts w:ascii="Times New Roman" w:hAnsi="Times New Roman"/>
              </w:rPr>
            </w:pPr>
            <w:r w:rsidRPr="00A154D1">
              <w:rPr>
                <w:rFonts w:ascii="Times New Roman" w:hAnsi="Times New Roman"/>
              </w:rPr>
              <w:t>ОКПО 13931378</w:t>
            </w:r>
          </w:p>
          <w:p w14:paraId="3881073A" w14:textId="77777777" w:rsidR="0016366B" w:rsidRPr="00A154D1" w:rsidRDefault="0016366B" w:rsidP="00CA0EE1">
            <w:pPr>
              <w:spacing w:after="0" w:line="240" w:lineRule="auto"/>
              <w:ind w:left="34" w:hanging="34"/>
              <w:rPr>
                <w:rFonts w:ascii="Times New Roman" w:hAnsi="Times New Roman"/>
              </w:rPr>
            </w:pPr>
            <w:r w:rsidRPr="00A154D1">
              <w:rPr>
                <w:rFonts w:ascii="Times New Roman" w:hAnsi="Times New Roman"/>
              </w:rPr>
              <w:t>Р/счет 40702810600000023059</w:t>
            </w:r>
          </w:p>
          <w:p w14:paraId="48FF2100" w14:textId="77777777" w:rsidR="0016366B" w:rsidRPr="00A154D1" w:rsidRDefault="0016366B" w:rsidP="00CA0EE1">
            <w:pPr>
              <w:spacing w:after="0" w:line="240" w:lineRule="auto"/>
              <w:ind w:left="-720" w:firstLine="720"/>
              <w:rPr>
                <w:rFonts w:ascii="Times New Roman" w:hAnsi="Times New Roman"/>
              </w:rPr>
            </w:pPr>
            <w:r w:rsidRPr="00A154D1">
              <w:rPr>
                <w:rFonts w:ascii="Times New Roman" w:hAnsi="Times New Roman"/>
              </w:rPr>
              <w:t>в АО «Райффайзенбанк» г. Москва</w:t>
            </w:r>
          </w:p>
          <w:p w14:paraId="7EA1CA2C" w14:textId="77777777" w:rsidR="0016366B" w:rsidRPr="00A154D1" w:rsidRDefault="0016366B" w:rsidP="00CA0EE1">
            <w:pPr>
              <w:spacing w:after="0" w:line="240" w:lineRule="auto"/>
              <w:ind w:left="-720" w:firstLine="720"/>
              <w:rPr>
                <w:rFonts w:ascii="Times New Roman" w:hAnsi="Times New Roman"/>
              </w:rPr>
            </w:pPr>
            <w:r w:rsidRPr="00A154D1">
              <w:rPr>
                <w:rFonts w:ascii="Times New Roman" w:hAnsi="Times New Roman"/>
              </w:rPr>
              <w:t>К/счет 30101810200000000700</w:t>
            </w:r>
          </w:p>
          <w:p w14:paraId="1FD5FDA3" w14:textId="77777777" w:rsidR="0016366B" w:rsidRPr="00A154D1" w:rsidRDefault="0016366B" w:rsidP="00CA0EE1">
            <w:pPr>
              <w:spacing w:after="0" w:line="240" w:lineRule="auto"/>
              <w:ind w:left="-720" w:firstLine="720"/>
              <w:rPr>
                <w:rFonts w:ascii="Times New Roman" w:hAnsi="Times New Roman"/>
              </w:rPr>
            </w:pPr>
            <w:r w:rsidRPr="00A154D1">
              <w:rPr>
                <w:rFonts w:ascii="Times New Roman" w:hAnsi="Times New Roman"/>
              </w:rPr>
              <w:t>БИК 044525700</w:t>
            </w:r>
          </w:p>
          <w:p w14:paraId="6F700F3C" w14:textId="77777777" w:rsidR="0016366B" w:rsidRPr="00A154D1" w:rsidRDefault="0016366B" w:rsidP="00CA0EE1">
            <w:pPr>
              <w:ind w:left="-720" w:firstLine="720"/>
              <w:rPr>
                <w:rFonts w:ascii="Times New Roman" w:hAnsi="Times New Roman"/>
                <w:sz w:val="23"/>
                <w:szCs w:val="23"/>
              </w:rPr>
            </w:pPr>
          </w:p>
        </w:tc>
        <w:tc>
          <w:tcPr>
            <w:tcW w:w="4677" w:type="dxa"/>
          </w:tcPr>
          <w:p w14:paraId="39055367" w14:textId="77777777" w:rsidR="0016366B" w:rsidRPr="00A154D1" w:rsidRDefault="0016366B" w:rsidP="00CA0EE1">
            <w:pPr>
              <w:snapToGrid w:val="0"/>
              <w:rPr>
                <w:rFonts w:ascii="Times New Roman" w:hAnsi="Times New Roman"/>
                <w:b/>
                <w:sz w:val="23"/>
                <w:szCs w:val="23"/>
              </w:rPr>
            </w:pPr>
            <w:r w:rsidRPr="00A154D1">
              <w:rPr>
                <w:rFonts w:ascii="Times New Roman" w:hAnsi="Times New Roman"/>
                <w:b/>
                <w:sz w:val="23"/>
                <w:szCs w:val="23"/>
              </w:rPr>
              <w:t>Банковские реквизиты:</w:t>
            </w:r>
          </w:p>
          <w:p w14:paraId="1C5D71C2" w14:textId="77777777" w:rsidR="0016366B" w:rsidRPr="00A154D1" w:rsidRDefault="0016366B" w:rsidP="00CA0EE1">
            <w:pPr>
              <w:pStyle w:val="a5"/>
              <w:tabs>
                <w:tab w:val="clear" w:pos="4677"/>
                <w:tab w:val="clear" w:pos="9355"/>
              </w:tabs>
              <w:rPr>
                <w:rFonts w:ascii="Times New Roman" w:hAnsi="Times New Roman"/>
                <w:sz w:val="23"/>
                <w:szCs w:val="23"/>
              </w:rPr>
            </w:pPr>
          </w:p>
        </w:tc>
      </w:tr>
    </w:tbl>
    <w:p w14:paraId="3FD0B082" w14:textId="77777777" w:rsidR="0016366B" w:rsidRPr="00A154D1" w:rsidRDefault="0016366B" w:rsidP="0016366B">
      <w:pPr>
        <w:spacing w:after="0" w:line="240" w:lineRule="auto"/>
        <w:rPr>
          <w:rFonts w:ascii="Times New Roman" w:hAnsi="Times New Roman"/>
          <w:b/>
          <w:sz w:val="23"/>
          <w:szCs w:val="23"/>
        </w:rPr>
      </w:pPr>
    </w:p>
    <w:p w14:paraId="441040F2" w14:textId="77777777" w:rsidR="0016366B" w:rsidRPr="00A154D1" w:rsidRDefault="0016366B" w:rsidP="0016366B">
      <w:pPr>
        <w:spacing w:after="0" w:line="240" w:lineRule="auto"/>
        <w:rPr>
          <w:rFonts w:ascii="Times New Roman" w:hAnsi="Times New Roman"/>
          <w:b/>
          <w:sz w:val="23"/>
          <w:szCs w:val="23"/>
        </w:rPr>
      </w:pPr>
    </w:p>
    <w:p w14:paraId="3E9855F6" w14:textId="77777777" w:rsidR="0016366B" w:rsidRPr="00A154D1" w:rsidRDefault="0016366B" w:rsidP="0016366B">
      <w:pPr>
        <w:rPr>
          <w:rFonts w:ascii="Times New Roman" w:hAnsi="Times New Roman"/>
          <w:b/>
          <w:sz w:val="23"/>
          <w:szCs w:val="23"/>
        </w:rPr>
      </w:pPr>
    </w:p>
    <w:p w14:paraId="7526943B" w14:textId="77777777" w:rsidR="0016366B" w:rsidRPr="00A154D1" w:rsidRDefault="0016366B" w:rsidP="0016366B">
      <w:pPr>
        <w:rPr>
          <w:rFonts w:ascii="Times New Roman" w:hAnsi="Times New Roman"/>
          <w:sz w:val="23"/>
          <w:szCs w:val="23"/>
        </w:rPr>
      </w:pPr>
    </w:p>
    <w:p w14:paraId="6411A1C7" w14:textId="77777777" w:rsidR="0016366B" w:rsidRPr="00A154D1" w:rsidRDefault="0016366B" w:rsidP="0016366B">
      <w:pPr>
        <w:rPr>
          <w:rFonts w:ascii="Times New Roman" w:hAnsi="Times New Roman"/>
          <w:sz w:val="23"/>
          <w:szCs w:val="23"/>
        </w:rPr>
      </w:pPr>
    </w:p>
    <w:p w14:paraId="1378435C" w14:textId="77777777" w:rsidR="0016366B" w:rsidRPr="00A154D1" w:rsidRDefault="0016366B" w:rsidP="0016366B">
      <w:pPr>
        <w:rPr>
          <w:rFonts w:ascii="Times New Roman" w:hAnsi="Times New Roman"/>
          <w:sz w:val="23"/>
          <w:szCs w:val="23"/>
        </w:rPr>
      </w:pPr>
      <w:r w:rsidRPr="00A154D1">
        <w:rPr>
          <w:rFonts w:ascii="Times New Roman" w:hAnsi="Times New Roman"/>
          <w:sz w:val="23"/>
          <w:szCs w:val="23"/>
        </w:rPr>
        <w:t>______________________</w:t>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t xml:space="preserve"> ___________________ </w:t>
      </w:r>
    </w:p>
    <w:p w14:paraId="07BCE1C3" w14:textId="77777777" w:rsidR="0016366B" w:rsidRPr="00A154D1" w:rsidRDefault="0016366B" w:rsidP="0016366B">
      <w:pPr>
        <w:rPr>
          <w:rFonts w:ascii="Times New Roman" w:hAnsi="Times New Roman"/>
          <w:lang w:eastAsia="ar-SA"/>
        </w:rPr>
      </w:pPr>
      <w:r w:rsidRPr="00A154D1">
        <w:rPr>
          <w:rFonts w:ascii="Times New Roman" w:hAnsi="Times New Roman"/>
          <w:sz w:val="23"/>
          <w:szCs w:val="23"/>
        </w:rPr>
        <w:t>М.П.</w:t>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r>
      <w:r w:rsidRPr="00A154D1">
        <w:rPr>
          <w:rFonts w:ascii="Times New Roman" w:hAnsi="Times New Roman"/>
          <w:sz w:val="23"/>
          <w:szCs w:val="23"/>
        </w:rPr>
        <w:tab/>
        <w:t xml:space="preserve"> М.П.</w:t>
      </w:r>
    </w:p>
    <w:p w14:paraId="331DF35A" w14:textId="77777777" w:rsidR="0016366B" w:rsidRPr="00A154D1" w:rsidRDefault="0016366B" w:rsidP="0016366B">
      <w:pPr>
        <w:spacing w:after="0" w:line="240" w:lineRule="auto"/>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br w:type="page"/>
      </w:r>
    </w:p>
    <w:p w14:paraId="3C31396D" w14:textId="7EFC9BD3" w:rsidR="00274DA5" w:rsidRPr="00A154D1" w:rsidRDefault="00274DA5" w:rsidP="00274DA5">
      <w:pPr>
        <w:pageBreakBefore/>
        <w:spacing w:after="0"/>
        <w:jc w:val="right"/>
        <w:rPr>
          <w:rFonts w:ascii="Times New Roman" w:eastAsia="Times New Roman" w:hAnsi="Times New Roman"/>
          <w:b/>
          <w:bCs/>
          <w:lang w:eastAsia="ru-RU"/>
        </w:rPr>
      </w:pPr>
      <w:r w:rsidRPr="00A154D1">
        <w:rPr>
          <w:rFonts w:ascii="Times New Roman" w:eastAsia="Times New Roman" w:hAnsi="Times New Roman"/>
          <w:b/>
          <w:bCs/>
          <w:lang w:eastAsia="ru-RU"/>
        </w:rPr>
        <w:t xml:space="preserve">Форма </w:t>
      </w:r>
      <w:r w:rsidR="0016366B" w:rsidRPr="00A154D1">
        <w:rPr>
          <w:rFonts w:ascii="Times New Roman" w:eastAsia="Times New Roman" w:hAnsi="Times New Roman"/>
          <w:b/>
          <w:bCs/>
          <w:lang w:eastAsia="ru-RU"/>
        </w:rPr>
        <w:t>4</w:t>
      </w:r>
      <w:r w:rsidRPr="00A154D1">
        <w:rPr>
          <w:rFonts w:ascii="Times New Roman" w:eastAsia="Times New Roman" w:hAnsi="Times New Roman"/>
          <w:b/>
          <w:bCs/>
          <w:lang w:eastAsia="ru-RU"/>
        </w:rPr>
        <w:t xml:space="preserve"> </w:t>
      </w:r>
    </w:p>
    <w:p w14:paraId="7E84F3FB" w14:textId="77777777" w:rsidR="00BD7FDC" w:rsidRPr="00A154D1" w:rsidRDefault="00BD7FDC" w:rsidP="00BD7FDC">
      <w:pPr>
        <w:spacing w:after="0" w:line="240" w:lineRule="auto"/>
        <w:jc w:val="center"/>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Извещение</w:t>
      </w:r>
    </w:p>
    <w:p w14:paraId="4D90E25D" w14:textId="77777777" w:rsidR="00BD7FDC" w:rsidRPr="00A154D1" w:rsidRDefault="00BD7FDC" w:rsidP="00BD7FDC">
      <w:pPr>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о согласии сделать Оферту</w:t>
      </w:r>
    </w:p>
    <w:p w14:paraId="4A48DF21" w14:textId="6A55F1C3" w:rsidR="00BD7FDC" w:rsidRPr="00A154D1" w:rsidRDefault="00BD7FDC" w:rsidP="00BD7FDC">
      <w:pPr>
        <w:spacing w:before="120" w:after="0" w:line="240" w:lineRule="auto"/>
        <w:contextualSpacing/>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1. Изучив условия предложения делать оферты </w:t>
      </w:r>
      <w:r w:rsidR="00631D85" w:rsidRPr="00631D85">
        <w:rPr>
          <w:rFonts w:ascii="Times New Roman" w:eastAsia="Times New Roman" w:hAnsi="Times New Roman"/>
          <w:sz w:val="24"/>
          <w:szCs w:val="24"/>
          <w:lang w:eastAsia="ru-RU"/>
        </w:rPr>
        <w:t>№356-ДО-2020 от «20» июля 2020 г.</w:t>
      </w:r>
      <w:r w:rsidRPr="00A154D1">
        <w:rPr>
          <w:rFonts w:ascii="Times New Roman" w:eastAsia="Times New Roman" w:hAnsi="Times New Roman"/>
          <w:sz w:val="24"/>
          <w:szCs w:val="24"/>
          <w:lang w:eastAsia="ru-RU"/>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 который указывается один раз и действителен до подведения итогов закупочной процедуры&gt; от &lt;дата оферты&gt;.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w:t>
      </w:r>
      <w:r w:rsidR="00A154D1" w:rsidRPr="00A154D1">
        <w:rPr>
          <w:rFonts w:ascii="Times New Roman" w:eastAsia="Times New Roman" w:hAnsi="Times New Roman"/>
          <w:sz w:val="24"/>
          <w:szCs w:val="24"/>
          <w:lang w:eastAsia="ru-RU"/>
        </w:rPr>
        <w:t>ООО «СОК «Атлант»</w:t>
      </w:r>
      <w:r w:rsidR="00A154D1">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 xml:space="preserve">компенсацию в размере 5% от суммы Оферты. При несвоевременной или неполной выплате компенсации </w:t>
      </w:r>
      <w:r w:rsidR="00A154D1" w:rsidRPr="00A154D1">
        <w:rPr>
          <w:rFonts w:ascii="Times New Roman" w:eastAsia="Times New Roman" w:hAnsi="Times New Roman"/>
          <w:sz w:val="24"/>
          <w:szCs w:val="24"/>
          <w:lang w:eastAsia="ru-RU"/>
        </w:rPr>
        <w:t>ООО «СОК «Атлант»</w:t>
      </w:r>
      <w:r w:rsidRPr="00A154D1">
        <w:rPr>
          <w:rFonts w:ascii="Times New Roman" w:eastAsia="Times New Roman" w:hAnsi="Times New Roman"/>
          <w:sz w:val="24"/>
          <w:szCs w:val="24"/>
          <w:lang w:eastAsia="ru-RU"/>
        </w:rPr>
        <w:t xml:space="preserve"> вправе начислить, а мы обязуемся уплатить пени в размере 0,5% от несвоевременно уплаченной суммы до момента полного погашения.</w:t>
      </w:r>
    </w:p>
    <w:p w14:paraId="68A4CA8E" w14:textId="2690D955" w:rsidR="00BD7FDC" w:rsidRPr="00A154D1" w:rsidRDefault="00BD7FDC" w:rsidP="00BD7FDC">
      <w:pPr>
        <w:spacing w:before="120" w:after="0" w:line="240" w:lineRule="auto"/>
        <w:contextualSpacing/>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2. Документы, предоставляемые нами в рамках предложения делать оферты </w:t>
      </w:r>
      <w:r w:rsidR="00631D85" w:rsidRPr="00631D85">
        <w:rPr>
          <w:rFonts w:ascii="Times New Roman" w:eastAsia="Times New Roman" w:hAnsi="Times New Roman"/>
          <w:sz w:val="24"/>
          <w:szCs w:val="24"/>
          <w:lang w:eastAsia="ru-RU"/>
        </w:rPr>
        <w:t>№356-ДО-2020 от «20» июля 2020 г.</w:t>
      </w:r>
      <w:r w:rsidRPr="00A154D1">
        <w:rPr>
          <w:rFonts w:ascii="Times New Roman" w:eastAsia="Times New Roman" w:hAnsi="Times New Roman"/>
          <w:sz w:val="24"/>
          <w:szCs w:val="24"/>
          <w:lang w:eastAsia="ru-RU"/>
        </w:rPr>
        <w:t xml:space="preserve">, как по нашей инициативе, так и в ответ на запросы со стороны </w:t>
      </w:r>
      <w:r w:rsidR="00631D85" w:rsidRPr="00631D85">
        <w:rPr>
          <w:rFonts w:ascii="Times New Roman" w:eastAsia="Times New Roman" w:hAnsi="Times New Roman"/>
          <w:sz w:val="24"/>
          <w:szCs w:val="24"/>
          <w:lang w:eastAsia="ru-RU"/>
        </w:rPr>
        <w:t>ООО «СОК «Атлант»</w:t>
      </w:r>
      <w:r w:rsidRPr="00A154D1">
        <w:rPr>
          <w:rFonts w:ascii="Times New Roman" w:eastAsia="Times New Roman" w:hAnsi="Times New Roman"/>
          <w:sz w:val="24"/>
          <w:szCs w:val="24"/>
          <w:lang w:eastAsia="ru-RU"/>
        </w:rPr>
        <w:t>, являются неотъемлемой частью нашей оферты.</w:t>
      </w:r>
    </w:p>
    <w:p w14:paraId="14FB9410" w14:textId="3E8C8267" w:rsidR="00BD7FDC" w:rsidRPr="00A154D1" w:rsidRDefault="00BD7FDC" w:rsidP="00BD7FDC">
      <w:pPr>
        <w:spacing w:before="120" w:after="0" w:line="240" w:lineRule="auto"/>
        <w:contextualSpacing/>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3. В случае принятия нашей оферты, мы обязуемся заключить с </w:t>
      </w:r>
      <w:r w:rsidR="00A154D1" w:rsidRPr="00A154D1">
        <w:rPr>
          <w:rFonts w:ascii="Times New Roman" w:eastAsia="Times New Roman" w:hAnsi="Times New Roman"/>
          <w:sz w:val="24"/>
          <w:szCs w:val="24"/>
          <w:lang w:eastAsia="ru-RU"/>
        </w:rPr>
        <w:t>ООО «СОК «Атлант»</w:t>
      </w:r>
      <w:r w:rsidRPr="00A154D1">
        <w:rPr>
          <w:rFonts w:ascii="Times New Roman" w:eastAsia="Times New Roman" w:hAnsi="Times New Roman"/>
          <w:sz w:val="24"/>
          <w:szCs w:val="24"/>
          <w:lang w:eastAsia="ru-RU"/>
        </w:rPr>
        <w:t xml:space="preserve"> договор подряда </w:t>
      </w:r>
      <w:r w:rsidR="00A154D1">
        <w:rPr>
          <w:rFonts w:ascii="Times New Roman" w:eastAsia="Times New Roman" w:hAnsi="Times New Roman"/>
          <w:sz w:val="24"/>
          <w:szCs w:val="24"/>
          <w:lang w:eastAsia="ru-RU"/>
        </w:rPr>
        <w:t xml:space="preserve">на </w:t>
      </w:r>
      <w:r w:rsidR="00A154D1" w:rsidRPr="00A154D1">
        <w:rPr>
          <w:rFonts w:ascii="Times New Roman" w:eastAsia="Times New Roman" w:hAnsi="Times New Roman"/>
          <w:sz w:val="24"/>
          <w:szCs w:val="24"/>
          <w:lang w:eastAsia="ru-RU"/>
        </w:rPr>
        <w:t xml:space="preserve">выполнение работ по модернизации приточной вентиляционной системы П3 спортивно-оздоровительного комплекса «Атлант» путем установки оборудования для обеззараживания воздуха </w:t>
      </w:r>
      <w:r w:rsidRPr="00A154D1">
        <w:rPr>
          <w:rFonts w:ascii="Times New Roman" w:eastAsia="Times New Roman" w:hAnsi="Times New Roman"/>
          <w:sz w:val="24"/>
          <w:szCs w:val="24"/>
          <w:lang w:eastAsia="ru-RU"/>
        </w:rPr>
        <w:t xml:space="preserve"> на условиях указанного предложения делать оферты не позднее </w:t>
      </w:r>
      <w:r w:rsidR="00631D85">
        <w:rPr>
          <w:rFonts w:ascii="Times New Roman" w:eastAsia="Times New Roman" w:hAnsi="Times New Roman"/>
          <w:sz w:val="24"/>
          <w:szCs w:val="24"/>
          <w:lang w:eastAsia="ru-RU"/>
        </w:rPr>
        <w:t>10</w:t>
      </w:r>
      <w:r w:rsidRPr="00A154D1">
        <w:rPr>
          <w:rFonts w:ascii="Times New Roman" w:eastAsia="Times New Roman" w:hAnsi="Times New Roman"/>
          <w:sz w:val="24"/>
          <w:szCs w:val="24"/>
          <w:lang w:eastAsia="ru-RU"/>
        </w:rPr>
        <w:t xml:space="preserve"> (</w:t>
      </w:r>
      <w:r w:rsidR="00631D85">
        <w:rPr>
          <w:rFonts w:ascii="Times New Roman" w:eastAsia="Times New Roman" w:hAnsi="Times New Roman"/>
          <w:sz w:val="24"/>
          <w:szCs w:val="24"/>
          <w:lang w:eastAsia="ru-RU"/>
        </w:rPr>
        <w:t>Дес</w:t>
      </w:r>
      <w:r w:rsidR="00A154D1">
        <w:rPr>
          <w:rFonts w:ascii="Times New Roman" w:eastAsia="Times New Roman" w:hAnsi="Times New Roman"/>
          <w:sz w:val="24"/>
          <w:szCs w:val="24"/>
          <w:lang w:eastAsia="ru-RU"/>
        </w:rPr>
        <w:t>я</w:t>
      </w:r>
      <w:r w:rsidRPr="00A154D1">
        <w:rPr>
          <w:rFonts w:ascii="Times New Roman" w:eastAsia="Times New Roman" w:hAnsi="Times New Roman"/>
          <w:sz w:val="24"/>
          <w:szCs w:val="24"/>
          <w:lang w:eastAsia="ru-RU"/>
        </w:rPr>
        <w:t xml:space="preserve">ти) календарных дней с момента уведомления о принятии нашей оферты. 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w:t>
      </w:r>
      <w:r w:rsidR="00A154D1" w:rsidRPr="00A154D1">
        <w:rPr>
          <w:rFonts w:ascii="Times New Roman" w:eastAsia="Times New Roman" w:hAnsi="Times New Roman"/>
          <w:sz w:val="24"/>
          <w:szCs w:val="24"/>
          <w:lang w:eastAsia="ru-RU"/>
        </w:rPr>
        <w:t>ООО «СОК «Атлант»</w:t>
      </w:r>
      <w:r w:rsidRPr="00A154D1">
        <w:rPr>
          <w:rFonts w:ascii="Times New Roman" w:eastAsia="Times New Roman" w:hAnsi="Times New Roman"/>
          <w:sz w:val="24"/>
          <w:szCs w:val="24"/>
          <w:lang w:eastAsia="ru-RU"/>
        </w:rPr>
        <w:t xml:space="preserve">,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w:t>
      </w:r>
      <w:r w:rsidR="00A154D1" w:rsidRPr="00A154D1">
        <w:rPr>
          <w:rFonts w:ascii="Times New Roman" w:eastAsia="Times New Roman" w:hAnsi="Times New Roman"/>
          <w:sz w:val="24"/>
          <w:szCs w:val="24"/>
          <w:lang w:eastAsia="ru-RU"/>
        </w:rPr>
        <w:t>ООО «СОК «Атлант»</w:t>
      </w:r>
      <w:r w:rsidRPr="00A154D1">
        <w:rPr>
          <w:rFonts w:ascii="Times New Roman" w:eastAsia="Times New Roman" w:hAnsi="Times New Roman"/>
          <w:sz w:val="24"/>
          <w:szCs w:val="24"/>
          <w:lang w:eastAsia="ru-RU"/>
        </w:rPr>
        <w:t xml:space="preserve"> вправе начислить, мы обязаны уплатить, пени в размере 0,5% от несвоевременно уплаченной суммы до момента полного погашения.</w:t>
      </w:r>
    </w:p>
    <w:p w14:paraId="126BE190"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3. Сообщаем о себе следующее:</w:t>
      </w:r>
    </w:p>
    <w:p w14:paraId="4FB90A2F" w14:textId="38E2CAE0"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Наименование </w:t>
      </w:r>
      <w:r w:rsidR="00631D85" w:rsidRPr="00A154D1">
        <w:rPr>
          <w:rFonts w:ascii="Times New Roman" w:eastAsia="Times New Roman" w:hAnsi="Times New Roman"/>
          <w:sz w:val="24"/>
          <w:szCs w:val="24"/>
          <w:lang w:eastAsia="ru-RU"/>
        </w:rPr>
        <w:t>организации: _</w:t>
      </w:r>
      <w:r w:rsidRPr="00A154D1">
        <w:rPr>
          <w:rFonts w:ascii="Times New Roman" w:eastAsia="Times New Roman" w:hAnsi="Times New Roman"/>
          <w:sz w:val="24"/>
          <w:szCs w:val="24"/>
          <w:lang w:eastAsia="ru-RU"/>
        </w:rPr>
        <w:t>_________________________________________________________</w:t>
      </w:r>
    </w:p>
    <w:p w14:paraId="08C881BF"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Местонахождение: _________________________________________________________________</w:t>
      </w:r>
    </w:p>
    <w:p w14:paraId="0F26399B"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Почтовый адрес: ___________________________________________________________________</w:t>
      </w:r>
    </w:p>
    <w:p w14:paraId="487CB225"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Телефон, телефакс, электронный адрес: ________________________________________________</w:t>
      </w:r>
    </w:p>
    <w:p w14:paraId="72CB102D"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Организационно - правовая форма: ____________________________________________________</w:t>
      </w:r>
    </w:p>
    <w:p w14:paraId="73388D46"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Дата, место и орган регистрации организации: __________________________________________</w:t>
      </w:r>
    </w:p>
    <w:p w14:paraId="5B90AB3E"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Банковские реквизиты: ______________________________________________________________</w:t>
      </w:r>
    </w:p>
    <w:p w14:paraId="58064A41"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БИК__________________________________, </w:t>
      </w:r>
    </w:p>
    <w:p w14:paraId="045B8C90"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ИНН __________________________________</w:t>
      </w:r>
    </w:p>
    <w:p w14:paraId="472C27D6" w14:textId="77777777" w:rsidR="00BD7FDC" w:rsidRPr="00A154D1" w:rsidRDefault="00BD7FDC" w:rsidP="00BD7FDC">
      <w:pPr>
        <w:spacing w:after="0" w:line="240" w:lineRule="auto"/>
        <w:contextualSpacing/>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Фамилии лиц, уполномоченных действовать от имени организации с правом подписи юридических и банковских документов_________________________________________________</w:t>
      </w:r>
    </w:p>
    <w:p w14:paraId="04010713" w14:textId="768E8271" w:rsidR="00BD7FDC" w:rsidRPr="00A154D1" w:rsidRDefault="00BD7FDC" w:rsidP="00BD7FDC">
      <w:pPr>
        <w:spacing w:after="0" w:line="240" w:lineRule="auto"/>
        <w:contextualSpacing/>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4. Мы признаем право ДО </w:t>
      </w:r>
      <w:r w:rsidR="00A154D1" w:rsidRPr="00A154D1">
        <w:rPr>
          <w:rFonts w:ascii="Times New Roman" w:eastAsia="Times New Roman" w:hAnsi="Times New Roman"/>
          <w:sz w:val="24"/>
          <w:szCs w:val="24"/>
          <w:lang w:eastAsia="ru-RU"/>
        </w:rPr>
        <w:t>ООО «СОК «Атлант»</w:t>
      </w:r>
      <w:r w:rsidR="00A154D1">
        <w:rPr>
          <w:rFonts w:ascii="Times New Roman" w:eastAsia="Times New Roman" w:hAnsi="Times New Roman"/>
          <w:sz w:val="24"/>
          <w:szCs w:val="24"/>
          <w:lang w:eastAsia="ru-RU"/>
        </w:rPr>
        <w:t xml:space="preserve"> </w:t>
      </w:r>
      <w:r w:rsidRPr="00A154D1">
        <w:rPr>
          <w:rFonts w:ascii="Times New Roman" w:eastAsia="Times New Roman" w:hAnsi="Times New Roman"/>
          <w:sz w:val="24"/>
          <w:szCs w:val="24"/>
          <w:lang w:eastAsia="ru-RU"/>
        </w:rPr>
        <w:t xml:space="preserve">не акцептовать ни одну из Оферт, и в этом случае мы не будем иметь претензий к комиссии и </w:t>
      </w:r>
      <w:r w:rsidR="00A154D1" w:rsidRPr="00A154D1">
        <w:rPr>
          <w:rFonts w:ascii="Times New Roman" w:eastAsia="Times New Roman" w:hAnsi="Times New Roman"/>
          <w:sz w:val="24"/>
          <w:szCs w:val="24"/>
          <w:lang w:eastAsia="ru-RU"/>
        </w:rPr>
        <w:t>ООО «СОК «Атлант»</w:t>
      </w:r>
      <w:r w:rsidRPr="00A154D1">
        <w:rPr>
          <w:rFonts w:ascii="Times New Roman" w:eastAsia="Times New Roman" w:hAnsi="Times New Roman"/>
          <w:sz w:val="24"/>
          <w:szCs w:val="24"/>
          <w:lang w:eastAsia="ru-RU"/>
        </w:rPr>
        <w:t>.</w:t>
      </w:r>
    </w:p>
    <w:p w14:paraId="36791E92" w14:textId="77777777" w:rsidR="00BD7FDC" w:rsidRPr="00A154D1" w:rsidRDefault="00BD7FDC" w:rsidP="00BD7FDC">
      <w:pPr>
        <w:spacing w:after="0" w:line="240" w:lineRule="auto"/>
        <w:contextualSpacing/>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w:t>
      </w:r>
    </w:p>
    <w:p w14:paraId="5F96A97E"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p>
    <w:p w14:paraId="31F13A8A"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Руководитель </w:t>
      </w:r>
      <w:r w:rsidRPr="00A154D1">
        <w:rPr>
          <w:rFonts w:ascii="Times New Roman" w:eastAsia="Times New Roman" w:hAnsi="Times New Roman"/>
          <w:sz w:val="24"/>
          <w:szCs w:val="24"/>
          <w:lang w:eastAsia="ru-RU"/>
        </w:rPr>
        <w:tab/>
        <w:t>________________/Фамилия И.О./</w:t>
      </w:r>
    </w:p>
    <w:p w14:paraId="0E5F8BF7" w14:textId="77777777" w:rsidR="00BD7FDC" w:rsidRPr="00A154D1" w:rsidRDefault="00BD7FDC" w:rsidP="00BD7FDC">
      <w:pPr>
        <w:spacing w:after="0" w:line="240" w:lineRule="auto"/>
        <w:jc w:val="both"/>
        <w:rPr>
          <w:rFonts w:ascii="Times New Roman" w:eastAsia="Times New Roman" w:hAnsi="Times New Roman"/>
          <w:sz w:val="20"/>
          <w:szCs w:val="20"/>
          <w:lang w:eastAsia="ru-RU"/>
        </w:rPr>
      </w:pP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0"/>
          <w:szCs w:val="20"/>
          <w:lang w:eastAsia="ru-RU"/>
        </w:rPr>
        <w:t>(подпись)</w:t>
      </w:r>
    </w:p>
    <w:p w14:paraId="02892F51"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Главный бухгалтер</w:t>
      </w:r>
      <w:r w:rsidRPr="00A154D1">
        <w:rPr>
          <w:rFonts w:ascii="Times New Roman" w:eastAsia="Times New Roman" w:hAnsi="Times New Roman"/>
          <w:sz w:val="24"/>
          <w:szCs w:val="24"/>
          <w:lang w:eastAsia="ru-RU"/>
        </w:rPr>
        <w:tab/>
        <w:t>________________/Фамилия И.О./</w:t>
      </w:r>
    </w:p>
    <w:p w14:paraId="63E8ECD2" w14:textId="77777777" w:rsidR="00BD7FDC" w:rsidRPr="00A154D1" w:rsidRDefault="00BD7FDC" w:rsidP="00BD7FDC">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0"/>
          <w:szCs w:val="20"/>
          <w:lang w:eastAsia="ru-RU"/>
        </w:rPr>
        <w:t>(подпись)</w:t>
      </w:r>
    </w:p>
    <w:p w14:paraId="5BFB3C6E" w14:textId="79D22F8C" w:rsidR="00BD7FDC" w:rsidRPr="00A154D1" w:rsidRDefault="00BD7FDC">
      <w:pPr>
        <w:spacing w:after="0" w:line="240" w:lineRule="auto"/>
        <w:rPr>
          <w:rFonts w:ascii="Times New Roman" w:hAnsi="Times New Roman"/>
          <w:sz w:val="24"/>
          <w:szCs w:val="24"/>
        </w:rPr>
      </w:pPr>
    </w:p>
    <w:p w14:paraId="2F7F7DAC" w14:textId="77777777" w:rsidR="00A154D1" w:rsidRDefault="00A154D1" w:rsidP="003B7E4B">
      <w:pPr>
        <w:spacing w:after="0" w:line="240" w:lineRule="auto"/>
        <w:ind w:left="5670"/>
        <w:rPr>
          <w:rFonts w:ascii="Times New Roman" w:hAnsi="Times New Roman"/>
          <w:sz w:val="24"/>
          <w:szCs w:val="24"/>
        </w:rPr>
      </w:pPr>
    </w:p>
    <w:p w14:paraId="60B6AD29" w14:textId="449181CF" w:rsidR="00A154D1" w:rsidRDefault="00DF4FE6" w:rsidP="00DF4FE6">
      <w:pPr>
        <w:spacing w:after="0" w:line="240" w:lineRule="auto"/>
        <w:ind w:left="5670"/>
        <w:jc w:val="right"/>
        <w:rPr>
          <w:rFonts w:ascii="Times New Roman" w:hAnsi="Times New Roman"/>
          <w:sz w:val="24"/>
          <w:szCs w:val="24"/>
        </w:rPr>
      </w:pPr>
      <w:r w:rsidRPr="00A154D1">
        <w:rPr>
          <w:rFonts w:ascii="Times New Roman" w:eastAsia="Times New Roman" w:hAnsi="Times New Roman"/>
          <w:b/>
          <w:bCs/>
          <w:lang w:eastAsia="ru-RU"/>
        </w:rPr>
        <w:t xml:space="preserve">Форма </w:t>
      </w:r>
      <w:r>
        <w:rPr>
          <w:rFonts w:ascii="Times New Roman" w:eastAsia="Times New Roman" w:hAnsi="Times New Roman"/>
          <w:b/>
          <w:bCs/>
          <w:lang w:eastAsia="ru-RU"/>
        </w:rPr>
        <w:t>5</w:t>
      </w:r>
    </w:p>
    <w:p w14:paraId="245CE84A" w14:textId="77777777" w:rsidR="00A154D1" w:rsidRDefault="00A154D1" w:rsidP="003B7E4B">
      <w:pPr>
        <w:spacing w:after="0" w:line="240" w:lineRule="auto"/>
        <w:ind w:left="5670"/>
        <w:rPr>
          <w:rFonts w:ascii="Times New Roman" w:hAnsi="Times New Roman"/>
          <w:sz w:val="24"/>
          <w:szCs w:val="24"/>
        </w:rPr>
      </w:pPr>
    </w:p>
    <w:p w14:paraId="63344AEE" w14:textId="5B1DE166" w:rsidR="003B7E4B" w:rsidRPr="00A154D1" w:rsidRDefault="003B7E4B" w:rsidP="003B7E4B">
      <w:pPr>
        <w:spacing w:after="0" w:line="240" w:lineRule="auto"/>
        <w:ind w:left="5670"/>
        <w:rPr>
          <w:rFonts w:ascii="Times New Roman" w:eastAsia="Times New Roman" w:hAnsi="Times New Roman"/>
          <w:sz w:val="24"/>
          <w:szCs w:val="24"/>
          <w:lang w:eastAsia="ru-RU"/>
        </w:rPr>
      </w:pPr>
      <w:r w:rsidRPr="00A154D1">
        <w:rPr>
          <w:rFonts w:ascii="Times New Roman" w:hAnsi="Times New Roman"/>
          <w:sz w:val="24"/>
          <w:szCs w:val="24"/>
        </w:rPr>
        <w:t>ООО «СОК «Атлант»</w:t>
      </w:r>
    </w:p>
    <w:p w14:paraId="682B71D6" w14:textId="77777777" w:rsidR="003B7E4B" w:rsidRPr="00A154D1" w:rsidRDefault="003B7E4B" w:rsidP="003B7E4B">
      <w:pPr>
        <w:spacing w:after="0" w:line="240" w:lineRule="auto"/>
        <w:ind w:left="5670"/>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Адрес: 150023, г. Ярославль, </w:t>
      </w:r>
      <w:proofErr w:type="spellStart"/>
      <w:r w:rsidRPr="00A154D1">
        <w:rPr>
          <w:rFonts w:ascii="Times New Roman" w:eastAsia="Times New Roman" w:hAnsi="Times New Roman"/>
          <w:sz w:val="24"/>
          <w:szCs w:val="24"/>
          <w:lang w:eastAsia="ru-RU"/>
        </w:rPr>
        <w:t>ул.Павлова</w:t>
      </w:r>
      <w:proofErr w:type="spellEnd"/>
      <w:r w:rsidRPr="00A154D1">
        <w:rPr>
          <w:rFonts w:ascii="Times New Roman" w:eastAsia="Times New Roman" w:hAnsi="Times New Roman"/>
          <w:sz w:val="24"/>
          <w:szCs w:val="24"/>
          <w:lang w:eastAsia="ru-RU"/>
        </w:rPr>
        <w:t>, д.2</w:t>
      </w:r>
    </w:p>
    <w:p w14:paraId="553D6B7E" w14:textId="77777777" w:rsidR="003B7E4B" w:rsidRPr="00A154D1" w:rsidRDefault="003B7E4B" w:rsidP="003B7E4B">
      <w:pPr>
        <w:spacing w:after="0" w:line="240" w:lineRule="auto"/>
        <w:ind w:left="5670"/>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от _____________________________</w:t>
      </w:r>
    </w:p>
    <w:p w14:paraId="3051A255" w14:textId="77777777" w:rsidR="003B7E4B" w:rsidRPr="00A154D1" w:rsidRDefault="003B7E4B" w:rsidP="003B7E4B">
      <w:pPr>
        <w:spacing w:after="0" w:line="240" w:lineRule="auto"/>
        <w:ind w:left="5670"/>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     _____________________________</w:t>
      </w:r>
    </w:p>
    <w:p w14:paraId="46CD5D63" w14:textId="77777777" w:rsidR="003B7E4B" w:rsidRPr="00A154D1" w:rsidRDefault="003B7E4B" w:rsidP="003B7E4B">
      <w:pPr>
        <w:spacing w:after="0" w:line="240" w:lineRule="auto"/>
        <w:jc w:val="center"/>
        <w:rPr>
          <w:rFonts w:ascii="Times New Roman" w:eastAsia="Times New Roman" w:hAnsi="Times New Roman"/>
          <w:sz w:val="24"/>
          <w:szCs w:val="24"/>
          <w:lang w:eastAsia="ru-RU"/>
        </w:rPr>
      </w:pPr>
    </w:p>
    <w:p w14:paraId="4F8475E2" w14:textId="77777777" w:rsidR="003B7E4B" w:rsidRPr="00A154D1" w:rsidRDefault="003B7E4B" w:rsidP="003B7E4B">
      <w:pPr>
        <w:spacing w:after="0" w:line="240" w:lineRule="auto"/>
        <w:jc w:val="center"/>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ПРЕДЛОЖЕНИЕ О ЗАКЛЮЧЕНИИ ДОГОВОРА*</w:t>
      </w:r>
    </w:p>
    <w:p w14:paraId="27AB2D8E" w14:textId="77777777" w:rsidR="003B7E4B" w:rsidRPr="00A154D1" w:rsidRDefault="003B7E4B" w:rsidP="003B7E4B">
      <w:pPr>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(безотзывная оферта)</w:t>
      </w:r>
    </w:p>
    <w:p w14:paraId="6CFF5AE1" w14:textId="77777777" w:rsidR="003B7E4B" w:rsidRPr="00A154D1" w:rsidRDefault="003B7E4B" w:rsidP="003B7E4B">
      <w:pPr>
        <w:spacing w:after="0" w:line="240" w:lineRule="auto"/>
        <w:jc w:val="center"/>
        <w:rPr>
          <w:rFonts w:ascii="Times New Roman" w:eastAsia="Times New Roman" w:hAnsi="Times New Roman"/>
          <w:sz w:val="24"/>
          <w:szCs w:val="24"/>
          <w:lang w:eastAsia="ru-RU"/>
        </w:rPr>
      </w:pPr>
    </w:p>
    <w:p w14:paraId="1B4E4FB8" w14:textId="791396A3" w:rsidR="003B7E4B" w:rsidRPr="00A154D1" w:rsidRDefault="003B7E4B" w:rsidP="003B7E4B">
      <w:pPr>
        <w:spacing w:after="0" w:line="240" w:lineRule="auto"/>
        <w:ind w:left="5400"/>
        <w:jc w:val="right"/>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«____» __________________ 20</w:t>
      </w:r>
      <w:r w:rsidR="00092514" w:rsidRPr="00A154D1">
        <w:rPr>
          <w:rFonts w:ascii="Times New Roman" w:eastAsia="Times New Roman" w:hAnsi="Times New Roman"/>
          <w:sz w:val="24"/>
          <w:szCs w:val="24"/>
          <w:lang w:eastAsia="ru-RU"/>
        </w:rPr>
        <w:t>20</w:t>
      </w:r>
      <w:r w:rsidRPr="00A154D1">
        <w:rPr>
          <w:rFonts w:ascii="Times New Roman" w:eastAsia="Times New Roman" w:hAnsi="Times New Roman"/>
          <w:sz w:val="24"/>
          <w:szCs w:val="24"/>
          <w:lang w:eastAsia="ru-RU"/>
        </w:rPr>
        <w:t xml:space="preserve"> г.</w:t>
      </w:r>
    </w:p>
    <w:p w14:paraId="26550190" w14:textId="77777777" w:rsidR="003B7E4B" w:rsidRPr="00A154D1" w:rsidRDefault="003B7E4B" w:rsidP="003B7E4B">
      <w:pPr>
        <w:spacing w:after="0" w:line="240" w:lineRule="auto"/>
        <w:ind w:left="6120"/>
        <w:jc w:val="both"/>
        <w:rPr>
          <w:rFonts w:ascii="Times New Roman" w:eastAsia="Times New Roman" w:hAnsi="Times New Roman"/>
          <w:sz w:val="24"/>
          <w:szCs w:val="24"/>
          <w:lang w:eastAsia="ru-RU"/>
        </w:rPr>
      </w:pPr>
    </w:p>
    <w:p w14:paraId="2629C23D" w14:textId="79B20FC7" w:rsidR="003B7E4B" w:rsidRPr="00A154D1" w:rsidRDefault="003B7E4B" w:rsidP="003B7E4B">
      <w:pPr>
        <w:spacing w:after="6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___________________________________________________ направляет настоящую оферту </w:t>
      </w:r>
      <w:r w:rsidR="002D3491" w:rsidRPr="00A154D1">
        <w:rPr>
          <w:rFonts w:ascii="Times New Roman" w:eastAsia="Times New Roman" w:hAnsi="Times New Roman"/>
          <w:sz w:val="24"/>
          <w:szCs w:val="24"/>
          <w:lang w:eastAsia="ru-RU"/>
        </w:rPr>
        <w:br/>
      </w:r>
      <w:r w:rsidRPr="00A154D1">
        <w:rPr>
          <w:rFonts w:ascii="Times New Roman" w:hAnsi="Times New Roman"/>
          <w:sz w:val="24"/>
          <w:szCs w:val="24"/>
        </w:rPr>
        <w:t>ООО «СОК «Атлант»</w:t>
      </w:r>
      <w:r w:rsidRPr="00A154D1">
        <w:rPr>
          <w:rFonts w:ascii="Times New Roman" w:eastAsia="Times New Roman" w:hAnsi="Times New Roman"/>
          <w:sz w:val="24"/>
          <w:szCs w:val="24"/>
          <w:lang w:eastAsia="ru-RU"/>
        </w:rPr>
        <w:t xml:space="preserve"> с целью заключения договора подряда на выполнение работ по модернизации приточно</w:t>
      </w:r>
      <w:r w:rsidR="003D0154" w:rsidRPr="00A154D1">
        <w:rPr>
          <w:rFonts w:ascii="Times New Roman" w:eastAsia="Times New Roman" w:hAnsi="Times New Roman"/>
          <w:sz w:val="24"/>
          <w:szCs w:val="24"/>
          <w:lang w:eastAsia="ru-RU"/>
        </w:rPr>
        <w:t xml:space="preserve">й вентиляционной системы П3 </w:t>
      </w:r>
      <w:r w:rsidRPr="00A154D1">
        <w:rPr>
          <w:rFonts w:ascii="Times New Roman" w:eastAsia="Times New Roman" w:hAnsi="Times New Roman"/>
          <w:sz w:val="24"/>
          <w:szCs w:val="24"/>
          <w:lang w:eastAsia="ru-RU"/>
        </w:rPr>
        <w:t>спортивно-оздоровительного комплекса «Атлант» путем установки оборудования для обеззараживания воздуха на следующих условиях:</w:t>
      </w:r>
    </w:p>
    <w:tbl>
      <w:tblPr>
        <w:tblW w:w="10093" w:type="dxa"/>
        <w:tblInd w:w="108" w:type="dxa"/>
        <w:tblLayout w:type="fixed"/>
        <w:tblLook w:val="0000" w:firstRow="0" w:lastRow="0" w:firstColumn="0" w:lastColumn="0" w:noHBand="0" w:noVBand="0"/>
      </w:tblPr>
      <w:tblGrid>
        <w:gridCol w:w="3691"/>
        <w:gridCol w:w="6402"/>
      </w:tblGrid>
      <w:tr w:rsidR="003B7E4B" w:rsidRPr="00A154D1" w14:paraId="7860633B" w14:textId="77777777" w:rsidTr="003B7E4B">
        <w:trPr>
          <w:trHeight w:val="561"/>
        </w:trPr>
        <w:tc>
          <w:tcPr>
            <w:tcW w:w="3691" w:type="dxa"/>
            <w:tcBorders>
              <w:top w:val="single" w:sz="4" w:space="0" w:color="000000"/>
              <w:left w:val="single" w:sz="4" w:space="0" w:color="000000"/>
              <w:bottom w:val="single" w:sz="4" w:space="0" w:color="000000"/>
            </w:tcBorders>
            <w:shd w:val="clear" w:color="auto" w:fill="auto"/>
            <w:vAlign w:val="center"/>
          </w:tcPr>
          <w:p w14:paraId="2B0D583B" w14:textId="77777777" w:rsidR="003B7E4B" w:rsidRPr="00A154D1" w:rsidRDefault="003B7E4B" w:rsidP="00F50E81">
            <w:pPr>
              <w:tabs>
                <w:tab w:val="left" w:pos="3240"/>
              </w:tabs>
              <w:snapToGrid w:val="0"/>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Наименование предмета оферты:</w:t>
            </w:r>
          </w:p>
        </w:tc>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EA082" w14:textId="44033E27" w:rsidR="003B7E4B" w:rsidRPr="00A154D1" w:rsidRDefault="003B7E4B" w:rsidP="00CA0EE1">
            <w:pPr>
              <w:snapToGrid w:val="0"/>
              <w:spacing w:after="60" w:line="240" w:lineRule="auto"/>
              <w:jc w:val="both"/>
              <w:rPr>
                <w:rFonts w:ascii="Times New Roman" w:eastAsia="Times New Roman" w:hAnsi="Times New Roman"/>
                <w:sz w:val="24"/>
                <w:szCs w:val="24"/>
                <w:lang w:eastAsia="ru-RU"/>
              </w:rPr>
            </w:pPr>
            <w:r w:rsidRPr="00A154D1">
              <w:rPr>
                <w:rFonts w:ascii="Times New Roman" w:eastAsia="Times New Roman" w:hAnsi="Times New Roman"/>
                <w:bCs/>
                <w:sz w:val="24"/>
                <w:szCs w:val="24"/>
                <w:lang w:eastAsia="ru-RU"/>
              </w:rPr>
              <w:t xml:space="preserve">Модернизация </w:t>
            </w:r>
            <w:r w:rsidR="003D0154" w:rsidRPr="00A154D1">
              <w:rPr>
                <w:rFonts w:ascii="Times New Roman" w:eastAsia="Times New Roman" w:hAnsi="Times New Roman"/>
                <w:bCs/>
                <w:sz w:val="24"/>
                <w:szCs w:val="24"/>
                <w:lang w:eastAsia="ru-RU"/>
              </w:rPr>
              <w:t>приточной вентиляционной системы П3</w:t>
            </w:r>
            <w:r w:rsidRPr="00A154D1">
              <w:rPr>
                <w:rFonts w:ascii="Times New Roman" w:eastAsia="Times New Roman" w:hAnsi="Times New Roman"/>
                <w:bCs/>
                <w:sz w:val="24"/>
                <w:szCs w:val="24"/>
                <w:lang w:eastAsia="ru-RU"/>
              </w:rPr>
              <w:t xml:space="preserve"> спортивно-оздоровительного комплекса «Атлант» путем установки оборудования для обеззараживания воздуха</w:t>
            </w:r>
          </w:p>
        </w:tc>
      </w:tr>
      <w:tr w:rsidR="003B7E4B" w:rsidRPr="00A154D1" w14:paraId="43953CAD" w14:textId="77777777" w:rsidTr="003B7E4B">
        <w:trPr>
          <w:trHeight w:val="839"/>
        </w:trPr>
        <w:tc>
          <w:tcPr>
            <w:tcW w:w="3691" w:type="dxa"/>
            <w:tcBorders>
              <w:left w:val="single" w:sz="4" w:space="0" w:color="000000"/>
              <w:bottom w:val="single" w:sz="4" w:space="0" w:color="000000"/>
            </w:tcBorders>
            <w:shd w:val="clear" w:color="auto" w:fill="auto"/>
            <w:vAlign w:val="center"/>
          </w:tcPr>
          <w:p w14:paraId="24CBBDA1" w14:textId="77777777" w:rsidR="003B7E4B" w:rsidRPr="00A154D1" w:rsidRDefault="003B7E4B" w:rsidP="00F50E81">
            <w:pPr>
              <w:tabs>
                <w:tab w:val="left" w:pos="2880"/>
                <w:tab w:val="left" w:pos="3240"/>
              </w:tabs>
              <w:snapToGrid w:val="0"/>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Сроки выполнения работ</w:t>
            </w:r>
          </w:p>
        </w:tc>
        <w:tc>
          <w:tcPr>
            <w:tcW w:w="6402" w:type="dxa"/>
            <w:tcBorders>
              <w:left w:val="single" w:sz="4" w:space="0" w:color="000000"/>
              <w:bottom w:val="single" w:sz="4" w:space="0" w:color="000000"/>
              <w:right w:val="single" w:sz="4" w:space="0" w:color="000000"/>
            </w:tcBorders>
            <w:shd w:val="clear" w:color="auto" w:fill="auto"/>
            <w:vAlign w:val="center"/>
          </w:tcPr>
          <w:p w14:paraId="3736923F" w14:textId="38BC07A6" w:rsidR="003B7E4B" w:rsidRPr="00A154D1" w:rsidRDefault="003B7E4B" w:rsidP="00CA0EE1">
            <w:pPr>
              <w:tabs>
                <w:tab w:val="left" w:pos="3240"/>
              </w:tabs>
              <w:snapToGrid w:val="0"/>
              <w:spacing w:before="120" w:after="0" w:line="100" w:lineRule="atLeast"/>
              <w:jc w:val="both"/>
              <w:rPr>
                <w:rFonts w:ascii="Times New Roman" w:eastAsia="Times New Roman" w:hAnsi="Times New Roman"/>
                <w:sz w:val="24"/>
                <w:szCs w:val="24"/>
                <w:lang w:eastAsia="ru-RU"/>
              </w:rPr>
            </w:pPr>
          </w:p>
        </w:tc>
      </w:tr>
      <w:tr w:rsidR="003B7E4B" w:rsidRPr="00A154D1" w14:paraId="3CE6A225" w14:textId="77777777" w:rsidTr="003B7E4B">
        <w:trPr>
          <w:trHeight w:val="984"/>
        </w:trPr>
        <w:tc>
          <w:tcPr>
            <w:tcW w:w="3691" w:type="dxa"/>
            <w:tcBorders>
              <w:left w:val="single" w:sz="4" w:space="0" w:color="000000"/>
              <w:bottom w:val="single" w:sz="4" w:space="0" w:color="000000"/>
            </w:tcBorders>
            <w:shd w:val="clear" w:color="auto" w:fill="auto"/>
            <w:vAlign w:val="center"/>
          </w:tcPr>
          <w:p w14:paraId="4F457EC1" w14:textId="6AEBA454" w:rsidR="003B7E4B" w:rsidRPr="00A154D1" w:rsidRDefault="003B7E4B" w:rsidP="00F50E81">
            <w:pPr>
              <w:tabs>
                <w:tab w:val="left" w:pos="2880"/>
                <w:tab w:val="left" w:pos="3240"/>
              </w:tabs>
              <w:snapToGrid w:val="0"/>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Стоимость работ в руб. (без НДС и </w:t>
            </w:r>
            <w:r w:rsidR="003D0154" w:rsidRPr="00A154D1">
              <w:rPr>
                <w:rFonts w:ascii="Times New Roman" w:eastAsia="Times New Roman" w:hAnsi="Times New Roman"/>
                <w:sz w:val="24"/>
                <w:szCs w:val="24"/>
                <w:lang w:eastAsia="ru-RU"/>
              </w:rPr>
              <w:t>со стоимостью</w:t>
            </w:r>
            <w:r w:rsidRPr="00A154D1">
              <w:rPr>
                <w:rFonts w:ascii="Times New Roman" w:eastAsia="Times New Roman" w:hAnsi="Times New Roman"/>
                <w:sz w:val="24"/>
                <w:szCs w:val="24"/>
                <w:lang w:eastAsia="ru-RU"/>
              </w:rPr>
              <w:t xml:space="preserve"> </w:t>
            </w:r>
            <w:r w:rsidR="003D0154" w:rsidRPr="00A154D1">
              <w:rPr>
                <w:rFonts w:ascii="Times New Roman" w:eastAsia="Times New Roman" w:hAnsi="Times New Roman"/>
                <w:sz w:val="24"/>
                <w:szCs w:val="24"/>
                <w:lang w:eastAsia="ru-RU"/>
              </w:rPr>
              <w:t>материалов Подрядчика</w:t>
            </w:r>
            <w:r w:rsidRPr="00A154D1">
              <w:rPr>
                <w:rFonts w:ascii="Times New Roman" w:eastAsia="Times New Roman" w:hAnsi="Times New Roman"/>
                <w:sz w:val="24"/>
                <w:szCs w:val="24"/>
                <w:lang w:eastAsia="ru-RU"/>
              </w:rPr>
              <w:t>)</w:t>
            </w:r>
          </w:p>
        </w:tc>
        <w:tc>
          <w:tcPr>
            <w:tcW w:w="6402" w:type="dxa"/>
            <w:tcBorders>
              <w:left w:val="single" w:sz="4" w:space="0" w:color="000000"/>
              <w:bottom w:val="single" w:sz="4" w:space="0" w:color="000000"/>
              <w:right w:val="single" w:sz="4" w:space="0" w:color="000000"/>
            </w:tcBorders>
            <w:shd w:val="clear" w:color="auto" w:fill="auto"/>
            <w:vAlign w:val="center"/>
          </w:tcPr>
          <w:p w14:paraId="381C9E03" w14:textId="77777777" w:rsidR="003B7E4B" w:rsidRPr="00A154D1" w:rsidRDefault="003B7E4B" w:rsidP="00CA0EE1">
            <w:pPr>
              <w:tabs>
                <w:tab w:val="left" w:pos="3240"/>
              </w:tabs>
              <w:snapToGrid w:val="0"/>
              <w:spacing w:after="0" w:line="240" w:lineRule="auto"/>
              <w:jc w:val="both"/>
              <w:rPr>
                <w:rFonts w:ascii="Times New Roman" w:eastAsia="Times New Roman" w:hAnsi="Times New Roman"/>
                <w:sz w:val="24"/>
                <w:szCs w:val="24"/>
                <w:lang w:eastAsia="ru-RU"/>
              </w:rPr>
            </w:pPr>
          </w:p>
        </w:tc>
      </w:tr>
      <w:tr w:rsidR="003B7E4B" w:rsidRPr="00A154D1" w14:paraId="01DC7CE8" w14:textId="77777777" w:rsidTr="003B7E4B">
        <w:trPr>
          <w:trHeight w:val="950"/>
        </w:trPr>
        <w:tc>
          <w:tcPr>
            <w:tcW w:w="3691" w:type="dxa"/>
            <w:tcBorders>
              <w:left w:val="single" w:sz="4" w:space="0" w:color="000000"/>
              <w:bottom w:val="single" w:sz="4" w:space="0" w:color="000000"/>
            </w:tcBorders>
            <w:shd w:val="clear" w:color="auto" w:fill="auto"/>
            <w:vAlign w:val="center"/>
          </w:tcPr>
          <w:p w14:paraId="76E74319" w14:textId="7E31CD12" w:rsidR="003B7E4B" w:rsidRPr="00A154D1" w:rsidRDefault="003B7E4B" w:rsidP="00F50E81">
            <w:pPr>
              <w:tabs>
                <w:tab w:val="left" w:pos="2880"/>
                <w:tab w:val="left" w:pos="3240"/>
              </w:tabs>
              <w:snapToGrid w:val="0"/>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Стоимость работ в руб. (</w:t>
            </w:r>
            <w:r w:rsidR="003D0154" w:rsidRPr="00A154D1">
              <w:rPr>
                <w:rFonts w:ascii="Times New Roman" w:eastAsia="Times New Roman" w:hAnsi="Times New Roman"/>
                <w:sz w:val="24"/>
                <w:szCs w:val="24"/>
                <w:lang w:eastAsia="ru-RU"/>
              </w:rPr>
              <w:t>с НДС</w:t>
            </w:r>
            <w:r w:rsidRPr="00A154D1">
              <w:rPr>
                <w:rFonts w:ascii="Times New Roman" w:eastAsia="Times New Roman" w:hAnsi="Times New Roman"/>
                <w:sz w:val="24"/>
                <w:szCs w:val="24"/>
                <w:lang w:eastAsia="ru-RU"/>
              </w:rPr>
              <w:t xml:space="preserve"> и </w:t>
            </w:r>
            <w:r w:rsidR="003D0154" w:rsidRPr="00A154D1">
              <w:rPr>
                <w:rFonts w:ascii="Times New Roman" w:eastAsia="Times New Roman" w:hAnsi="Times New Roman"/>
                <w:sz w:val="24"/>
                <w:szCs w:val="24"/>
                <w:lang w:eastAsia="ru-RU"/>
              </w:rPr>
              <w:t>со стоимостью</w:t>
            </w:r>
            <w:r w:rsidRPr="00A154D1">
              <w:rPr>
                <w:rFonts w:ascii="Times New Roman" w:eastAsia="Times New Roman" w:hAnsi="Times New Roman"/>
                <w:sz w:val="24"/>
                <w:szCs w:val="24"/>
                <w:lang w:eastAsia="ru-RU"/>
              </w:rPr>
              <w:t xml:space="preserve"> </w:t>
            </w:r>
            <w:r w:rsidR="00F50E81" w:rsidRPr="00A154D1">
              <w:rPr>
                <w:rFonts w:ascii="Times New Roman" w:eastAsia="Times New Roman" w:hAnsi="Times New Roman"/>
                <w:sz w:val="24"/>
                <w:szCs w:val="24"/>
                <w:lang w:eastAsia="ru-RU"/>
              </w:rPr>
              <w:t>материалов Подрядчика</w:t>
            </w:r>
            <w:r w:rsidRPr="00A154D1">
              <w:rPr>
                <w:rFonts w:ascii="Times New Roman" w:eastAsia="Times New Roman" w:hAnsi="Times New Roman"/>
                <w:sz w:val="24"/>
                <w:szCs w:val="24"/>
                <w:lang w:eastAsia="ru-RU"/>
              </w:rPr>
              <w:t>)</w:t>
            </w:r>
          </w:p>
        </w:tc>
        <w:tc>
          <w:tcPr>
            <w:tcW w:w="6402" w:type="dxa"/>
            <w:tcBorders>
              <w:left w:val="single" w:sz="4" w:space="0" w:color="000000"/>
              <w:bottom w:val="single" w:sz="4" w:space="0" w:color="000000"/>
              <w:right w:val="single" w:sz="4" w:space="0" w:color="000000"/>
            </w:tcBorders>
            <w:shd w:val="clear" w:color="auto" w:fill="auto"/>
            <w:vAlign w:val="center"/>
          </w:tcPr>
          <w:p w14:paraId="2106183C" w14:textId="77777777" w:rsidR="003B7E4B" w:rsidRPr="00A154D1" w:rsidRDefault="003B7E4B" w:rsidP="00CA0EE1">
            <w:pPr>
              <w:tabs>
                <w:tab w:val="left" w:pos="3240"/>
              </w:tabs>
              <w:snapToGrid w:val="0"/>
              <w:spacing w:after="0" w:line="240" w:lineRule="auto"/>
              <w:jc w:val="both"/>
              <w:rPr>
                <w:rFonts w:ascii="Times New Roman" w:eastAsia="Times New Roman" w:hAnsi="Times New Roman"/>
                <w:sz w:val="24"/>
                <w:szCs w:val="24"/>
                <w:lang w:eastAsia="ru-RU"/>
              </w:rPr>
            </w:pPr>
          </w:p>
        </w:tc>
      </w:tr>
      <w:tr w:rsidR="003B7E4B" w:rsidRPr="00A154D1" w14:paraId="7E862616" w14:textId="77777777" w:rsidTr="003B7E4B">
        <w:trPr>
          <w:trHeight w:val="616"/>
        </w:trPr>
        <w:tc>
          <w:tcPr>
            <w:tcW w:w="3691" w:type="dxa"/>
            <w:tcBorders>
              <w:left w:val="single" w:sz="4" w:space="0" w:color="000000"/>
              <w:bottom w:val="single" w:sz="4" w:space="0" w:color="000000"/>
            </w:tcBorders>
            <w:shd w:val="clear" w:color="auto" w:fill="auto"/>
            <w:vAlign w:val="center"/>
          </w:tcPr>
          <w:p w14:paraId="02B09239" w14:textId="77777777" w:rsidR="003B7E4B" w:rsidRPr="00A154D1" w:rsidRDefault="003B7E4B" w:rsidP="00F50E81">
            <w:pPr>
              <w:tabs>
                <w:tab w:val="left" w:pos="3240"/>
              </w:tabs>
              <w:snapToGrid w:val="0"/>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Наличие скидок или условия их получения</w:t>
            </w:r>
          </w:p>
        </w:tc>
        <w:tc>
          <w:tcPr>
            <w:tcW w:w="6402" w:type="dxa"/>
            <w:tcBorders>
              <w:left w:val="single" w:sz="4" w:space="0" w:color="000000"/>
              <w:bottom w:val="single" w:sz="4" w:space="0" w:color="000000"/>
              <w:right w:val="single" w:sz="4" w:space="0" w:color="000000"/>
            </w:tcBorders>
            <w:shd w:val="clear" w:color="auto" w:fill="auto"/>
          </w:tcPr>
          <w:p w14:paraId="4AE64231" w14:textId="77777777" w:rsidR="003B7E4B" w:rsidRPr="00A154D1" w:rsidRDefault="003B7E4B" w:rsidP="00CA0EE1">
            <w:pPr>
              <w:tabs>
                <w:tab w:val="left" w:pos="3240"/>
              </w:tabs>
              <w:snapToGrid w:val="0"/>
              <w:spacing w:after="0" w:line="240" w:lineRule="auto"/>
              <w:jc w:val="both"/>
              <w:rPr>
                <w:rFonts w:ascii="Times New Roman" w:eastAsia="Times New Roman" w:hAnsi="Times New Roman"/>
                <w:sz w:val="24"/>
                <w:szCs w:val="24"/>
                <w:lang w:eastAsia="ru-RU"/>
              </w:rPr>
            </w:pPr>
          </w:p>
        </w:tc>
      </w:tr>
      <w:tr w:rsidR="003B7E4B" w:rsidRPr="00A154D1" w14:paraId="5824CDBF" w14:textId="77777777" w:rsidTr="003B7E4B">
        <w:trPr>
          <w:trHeight w:val="600"/>
        </w:trPr>
        <w:tc>
          <w:tcPr>
            <w:tcW w:w="3691" w:type="dxa"/>
            <w:tcBorders>
              <w:left w:val="single" w:sz="4" w:space="0" w:color="000000"/>
              <w:bottom w:val="single" w:sz="4" w:space="0" w:color="000000"/>
            </w:tcBorders>
            <w:shd w:val="clear" w:color="auto" w:fill="auto"/>
            <w:vAlign w:val="center"/>
          </w:tcPr>
          <w:p w14:paraId="7B701FD0" w14:textId="77777777" w:rsidR="003B7E4B" w:rsidRPr="00A154D1" w:rsidRDefault="003B7E4B" w:rsidP="00F50E81">
            <w:pPr>
              <w:tabs>
                <w:tab w:val="left" w:pos="3240"/>
              </w:tabs>
              <w:snapToGrid w:val="0"/>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Условия оплаты</w:t>
            </w:r>
          </w:p>
        </w:tc>
        <w:tc>
          <w:tcPr>
            <w:tcW w:w="6402" w:type="dxa"/>
            <w:tcBorders>
              <w:left w:val="single" w:sz="4" w:space="0" w:color="000000"/>
              <w:bottom w:val="single" w:sz="4" w:space="0" w:color="000000"/>
              <w:right w:val="single" w:sz="4" w:space="0" w:color="000000"/>
            </w:tcBorders>
            <w:shd w:val="clear" w:color="auto" w:fill="auto"/>
          </w:tcPr>
          <w:p w14:paraId="1781584A" w14:textId="04932532" w:rsidR="003B7E4B" w:rsidRPr="00A154D1" w:rsidRDefault="003B7E4B" w:rsidP="00CA0EE1">
            <w:pPr>
              <w:tabs>
                <w:tab w:val="left" w:pos="3240"/>
              </w:tabs>
              <w:snapToGrid w:val="0"/>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Предоплата в размере 30% в течении 10 дней после подписания договора, остальная сумма - не ранее 45 (сорока пяти) и не позднее 60 (шестидесяти) календарных дней с момента подписания акта приёмки выполненных работ и выставления счета-фактуры</w:t>
            </w:r>
          </w:p>
        </w:tc>
      </w:tr>
      <w:tr w:rsidR="003B7E4B" w:rsidRPr="00A154D1" w14:paraId="3DE08638" w14:textId="77777777" w:rsidTr="003B7E4B">
        <w:trPr>
          <w:trHeight w:val="418"/>
        </w:trPr>
        <w:tc>
          <w:tcPr>
            <w:tcW w:w="3691" w:type="dxa"/>
            <w:tcBorders>
              <w:left w:val="single" w:sz="4" w:space="0" w:color="000000"/>
              <w:bottom w:val="single" w:sz="4" w:space="0" w:color="000000"/>
            </w:tcBorders>
            <w:shd w:val="clear" w:color="auto" w:fill="auto"/>
            <w:vAlign w:val="center"/>
          </w:tcPr>
          <w:p w14:paraId="16F60170" w14:textId="77777777" w:rsidR="003B7E4B" w:rsidRPr="00A154D1" w:rsidRDefault="003B7E4B" w:rsidP="00CA0EE1">
            <w:pPr>
              <w:tabs>
                <w:tab w:val="left" w:pos="3240"/>
              </w:tabs>
              <w:snapToGrid w:val="0"/>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Дополнительные условия</w:t>
            </w:r>
          </w:p>
        </w:tc>
        <w:tc>
          <w:tcPr>
            <w:tcW w:w="6402" w:type="dxa"/>
            <w:tcBorders>
              <w:left w:val="single" w:sz="4" w:space="0" w:color="000000"/>
              <w:bottom w:val="single" w:sz="4" w:space="0" w:color="000000"/>
              <w:right w:val="single" w:sz="4" w:space="0" w:color="000000"/>
            </w:tcBorders>
            <w:shd w:val="clear" w:color="auto" w:fill="auto"/>
          </w:tcPr>
          <w:p w14:paraId="76A1F27C" w14:textId="77777777" w:rsidR="003B7E4B" w:rsidRPr="00A154D1" w:rsidRDefault="003B7E4B" w:rsidP="00CA0EE1">
            <w:pPr>
              <w:tabs>
                <w:tab w:val="left" w:pos="3240"/>
              </w:tabs>
              <w:snapToGrid w:val="0"/>
              <w:spacing w:after="0" w:line="240" w:lineRule="auto"/>
              <w:jc w:val="both"/>
              <w:rPr>
                <w:rFonts w:ascii="Times New Roman" w:eastAsia="Times New Roman" w:hAnsi="Times New Roman"/>
                <w:sz w:val="24"/>
                <w:szCs w:val="24"/>
                <w:lang w:eastAsia="ru-RU"/>
              </w:rPr>
            </w:pPr>
          </w:p>
        </w:tc>
      </w:tr>
    </w:tbl>
    <w:p w14:paraId="6989DFE4" w14:textId="77777777" w:rsidR="003B7E4B" w:rsidRPr="00A154D1" w:rsidRDefault="003B7E4B" w:rsidP="003B7E4B">
      <w:pPr>
        <w:tabs>
          <w:tab w:val="left" w:pos="284"/>
        </w:tabs>
        <w:spacing w:after="0" w:line="240" w:lineRule="auto"/>
        <w:jc w:val="both"/>
        <w:rPr>
          <w:rFonts w:ascii="Times New Roman" w:eastAsia="Times New Roman" w:hAnsi="Times New Roman"/>
          <w:sz w:val="24"/>
          <w:szCs w:val="24"/>
          <w:lang w:eastAsia="ru-RU"/>
        </w:rPr>
      </w:pPr>
    </w:p>
    <w:p w14:paraId="695F2DF4" w14:textId="6CEC7FDB" w:rsidR="003B7E4B" w:rsidRPr="00A154D1" w:rsidRDefault="003B7E4B" w:rsidP="003B7E4B">
      <w:pPr>
        <w:tabs>
          <w:tab w:val="left" w:pos="284"/>
        </w:tabs>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1. Настоящее предложение действует до «____» __________________ 2020 г.</w:t>
      </w:r>
    </w:p>
    <w:p w14:paraId="0372DAB6" w14:textId="77777777" w:rsidR="003B7E4B" w:rsidRPr="00A154D1" w:rsidRDefault="003B7E4B" w:rsidP="003B7E4B">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2. Настоящее предложение не может быть отозвано и является безотзывной офертой.</w:t>
      </w:r>
    </w:p>
    <w:p w14:paraId="683D2F43" w14:textId="77777777" w:rsidR="003B7E4B" w:rsidRPr="00A154D1" w:rsidRDefault="003B7E4B" w:rsidP="003B7E4B">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3. Допускается акцепт в отношении одной, нескольких или всех позиций, перечисленных в Предложении твердой договорной цены, прилагаемой к настоящей оферте, в любом сочетании.</w:t>
      </w:r>
    </w:p>
    <w:p w14:paraId="0E4B118F" w14:textId="77777777" w:rsidR="003B7E4B" w:rsidRPr="00A154D1" w:rsidRDefault="003B7E4B" w:rsidP="003B7E4B">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4. Настоящая оферта может быть акцептована не более одного раза. </w:t>
      </w:r>
    </w:p>
    <w:p w14:paraId="70ED43DB" w14:textId="77777777" w:rsidR="003B7E4B" w:rsidRPr="00A154D1" w:rsidRDefault="003B7E4B" w:rsidP="003B7E4B">
      <w:pPr>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 xml:space="preserve">5. Акцепт не может содержать условий, отличных от настоящей оферты. </w:t>
      </w:r>
    </w:p>
    <w:p w14:paraId="59512F81" w14:textId="77777777" w:rsidR="003B7E4B" w:rsidRPr="00A154D1" w:rsidRDefault="003B7E4B" w:rsidP="003B7E4B">
      <w:pPr>
        <w:tabs>
          <w:tab w:val="left" w:pos="284"/>
        </w:tabs>
        <w:spacing w:after="0" w:line="240" w:lineRule="auto"/>
        <w:jc w:val="both"/>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6. Более подробные условия оферты содержатся в приложениях, являющихся неотъемлемой частью оферты.</w:t>
      </w:r>
    </w:p>
    <w:p w14:paraId="6D13D521" w14:textId="77777777" w:rsidR="003B7E4B" w:rsidRPr="00A154D1" w:rsidRDefault="003B7E4B" w:rsidP="003B7E4B">
      <w:pPr>
        <w:spacing w:after="0" w:line="240" w:lineRule="auto"/>
        <w:jc w:val="both"/>
        <w:rPr>
          <w:rFonts w:ascii="Times New Roman" w:eastAsia="Times New Roman" w:hAnsi="Times New Roman"/>
          <w:sz w:val="24"/>
          <w:szCs w:val="24"/>
          <w:lang w:eastAsia="ru-RU"/>
        </w:rPr>
      </w:pPr>
    </w:p>
    <w:p w14:paraId="7728B9F5" w14:textId="2CE44D7F" w:rsidR="00B27474" w:rsidRPr="00A154D1" w:rsidRDefault="003B7E4B" w:rsidP="003B7E4B">
      <w:pPr>
        <w:spacing w:after="0" w:line="240" w:lineRule="auto"/>
        <w:jc w:val="both"/>
        <w:rPr>
          <w:rFonts w:ascii="Times New Roman" w:hAnsi="Times New Roman"/>
          <w:b/>
        </w:rPr>
      </w:pPr>
      <w:r w:rsidRPr="00A154D1">
        <w:rPr>
          <w:rFonts w:ascii="Times New Roman" w:eastAsia="Times New Roman" w:hAnsi="Times New Roman"/>
          <w:sz w:val="24"/>
          <w:szCs w:val="24"/>
          <w:lang w:eastAsia="ru-RU"/>
        </w:rPr>
        <w:t xml:space="preserve">  </w:t>
      </w:r>
      <w:proofErr w:type="spellStart"/>
      <w:r w:rsidRPr="00A154D1">
        <w:rPr>
          <w:rFonts w:ascii="Times New Roman" w:eastAsia="Times New Roman" w:hAnsi="Times New Roman"/>
          <w:sz w:val="32"/>
          <w:szCs w:val="24"/>
          <w:lang w:eastAsia="ru-RU"/>
        </w:rPr>
        <w:t>м.п</w:t>
      </w:r>
      <w:proofErr w:type="spellEnd"/>
      <w:r w:rsidRPr="00A154D1">
        <w:rPr>
          <w:rFonts w:ascii="Times New Roman" w:eastAsia="Times New Roman" w:hAnsi="Times New Roman"/>
          <w:sz w:val="32"/>
          <w:szCs w:val="24"/>
          <w:lang w:eastAsia="ru-RU"/>
        </w:rPr>
        <w:t>.</w:t>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r>
      <w:r w:rsidRPr="00A154D1">
        <w:rPr>
          <w:rFonts w:ascii="Times New Roman" w:eastAsia="Times New Roman" w:hAnsi="Times New Roman"/>
          <w:sz w:val="24"/>
          <w:szCs w:val="24"/>
          <w:lang w:eastAsia="ru-RU"/>
        </w:rPr>
        <w:tab/>
        <w:t>Подпись: _________________   /_______________/</w:t>
      </w:r>
    </w:p>
    <w:p w14:paraId="7072ED54" w14:textId="77777777" w:rsidR="00B27474" w:rsidRPr="00A154D1" w:rsidRDefault="00B27474" w:rsidP="00B27474">
      <w:pPr>
        <w:spacing w:after="0" w:line="240" w:lineRule="auto"/>
        <w:ind w:left="-567"/>
        <w:jc w:val="right"/>
        <w:rPr>
          <w:rFonts w:ascii="Times New Roman" w:eastAsia="Times New Roman" w:hAnsi="Times New Roman"/>
          <w:color w:val="666666"/>
          <w:sz w:val="24"/>
          <w:szCs w:val="24"/>
          <w:lang w:eastAsia="ru-RU"/>
        </w:rPr>
        <w:sectPr w:rsidR="00B27474" w:rsidRPr="00A154D1" w:rsidSect="00A1692F">
          <w:footerReference w:type="even" r:id="rId14"/>
          <w:footerReference w:type="default" r:id="rId15"/>
          <w:type w:val="nextColumn"/>
          <w:pgSz w:w="11906" w:h="16838" w:code="9"/>
          <w:pgMar w:top="1134" w:right="567" w:bottom="1134" w:left="1134" w:header="708" w:footer="708" w:gutter="0"/>
          <w:cols w:space="708"/>
          <w:docGrid w:linePitch="360"/>
        </w:sectPr>
      </w:pPr>
    </w:p>
    <w:p w14:paraId="04079D24" w14:textId="37B5BC6E" w:rsidR="00274DA5" w:rsidRPr="00A154D1" w:rsidRDefault="00274DA5" w:rsidP="00274DA5">
      <w:pPr>
        <w:widowControl w:val="0"/>
        <w:autoSpaceDE w:val="0"/>
        <w:spacing w:after="0" w:line="240" w:lineRule="auto"/>
        <w:ind w:left="142"/>
        <w:jc w:val="right"/>
        <w:rPr>
          <w:rFonts w:ascii="Times New Roman" w:eastAsia="Times New Roman" w:hAnsi="Times New Roman"/>
          <w:b/>
          <w:bCs/>
          <w:lang w:eastAsia="ru-RU"/>
        </w:rPr>
      </w:pPr>
      <w:r w:rsidRPr="00A154D1">
        <w:rPr>
          <w:rFonts w:ascii="Times New Roman" w:eastAsia="Times New Roman" w:hAnsi="Times New Roman"/>
          <w:b/>
          <w:bCs/>
          <w:lang w:eastAsia="ru-RU"/>
        </w:rPr>
        <w:t xml:space="preserve">Форма </w:t>
      </w:r>
      <w:r w:rsidR="00A154D1">
        <w:rPr>
          <w:rFonts w:ascii="Times New Roman" w:eastAsia="Times New Roman" w:hAnsi="Times New Roman"/>
          <w:b/>
          <w:bCs/>
          <w:lang w:eastAsia="ru-RU"/>
        </w:rPr>
        <w:t>6</w:t>
      </w:r>
    </w:p>
    <w:p w14:paraId="332417AA" w14:textId="77777777" w:rsidR="00274DA5" w:rsidRPr="00A154D1" w:rsidRDefault="00274DA5" w:rsidP="00274DA5">
      <w:pPr>
        <w:widowControl w:val="0"/>
        <w:autoSpaceDE w:val="0"/>
        <w:spacing w:after="0" w:line="240" w:lineRule="auto"/>
        <w:ind w:left="142"/>
        <w:jc w:val="center"/>
        <w:rPr>
          <w:rFonts w:ascii="Times New Roman" w:eastAsia="Times New Roman" w:hAnsi="Times New Roman"/>
          <w:b/>
          <w:sz w:val="24"/>
          <w:szCs w:val="24"/>
          <w:lang w:eastAsia="ru-RU"/>
        </w:rPr>
      </w:pPr>
    </w:p>
    <w:p w14:paraId="0AACA755" w14:textId="77777777" w:rsidR="00274DA5" w:rsidRPr="00A154D1" w:rsidRDefault="00274DA5" w:rsidP="00D004B5">
      <w:pPr>
        <w:widowControl w:val="0"/>
        <w:autoSpaceDE w:val="0"/>
        <w:spacing w:after="0" w:line="240" w:lineRule="auto"/>
        <w:ind w:left="-426"/>
        <w:jc w:val="center"/>
        <w:rPr>
          <w:rFonts w:ascii="Times New Roman" w:eastAsia="Times New Roman" w:hAnsi="Times New Roman"/>
          <w:b/>
          <w:sz w:val="24"/>
          <w:szCs w:val="24"/>
          <w:lang w:eastAsia="ru-RU"/>
        </w:rPr>
      </w:pPr>
      <w:r w:rsidRPr="00A154D1">
        <w:rPr>
          <w:rFonts w:ascii="Times New Roman" w:eastAsia="Times New Roman" w:hAnsi="Times New Roman"/>
          <w:b/>
          <w:sz w:val="24"/>
          <w:szCs w:val="24"/>
          <w:lang w:eastAsia="ru-RU"/>
        </w:rPr>
        <w:t>ПЕРЕЧЕНЬ АФФИЛИРОВАННЫХ ОРГАНИЗАЦИЙ</w:t>
      </w:r>
    </w:p>
    <w:p w14:paraId="1C9C21CD" w14:textId="77777777" w:rsidR="00274DA5" w:rsidRPr="00A154D1" w:rsidRDefault="00274DA5" w:rsidP="00274DA5">
      <w:pPr>
        <w:widowControl w:val="0"/>
        <w:autoSpaceDE w:val="0"/>
        <w:spacing w:after="0" w:line="240" w:lineRule="auto"/>
        <w:rPr>
          <w:rFonts w:ascii="Times New Roman" w:eastAsia="Times New Roman" w:hAnsi="Times New Roman"/>
          <w:sz w:val="24"/>
          <w:szCs w:val="24"/>
          <w:lang w:eastAsia="ru-RU"/>
        </w:rPr>
      </w:pPr>
    </w:p>
    <w:tbl>
      <w:tblPr>
        <w:tblW w:w="14884" w:type="dxa"/>
        <w:tblInd w:w="392" w:type="dxa"/>
        <w:tblLayout w:type="fixed"/>
        <w:tblLook w:val="0000" w:firstRow="0" w:lastRow="0" w:firstColumn="0" w:lastColumn="0" w:noHBand="0" w:noVBand="0"/>
      </w:tblPr>
      <w:tblGrid>
        <w:gridCol w:w="851"/>
        <w:gridCol w:w="3260"/>
        <w:gridCol w:w="2080"/>
        <w:gridCol w:w="1134"/>
        <w:gridCol w:w="1984"/>
        <w:gridCol w:w="1276"/>
        <w:gridCol w:w="1180"/>
        <w:gridCol w:w="1418"/>
        <w:gridCol w:w="1701"/>
      </w:tblGrid>
      <w:tr w:rsidR="00274DA5" w:rsidRPr="00A154D1" w14:paraId="6495D809" w14:textId="77777777" w:rsidTr="00493013">
        <w:trPr>
          <w:trHeight w:val="574"/>
        </w:trPr>
        <w:tc>
          <w:tcPr>
            <w:tcW w:w="851" w:type="dxa"/>
            <w:tcBorders>
              <w:top w:val="single" w:sz="4" w:space="0" w:color="000000"/>
              <w:left w:val="single" w:sz="4" w:space="0" w:color="000000"/>
              <w:bottom w:val="single" w:sz="4" w:space="0" w:color="000000"/>
            </w:tcBorders>
            <w:shd w:val="clear" w:color="auto" w:fill="auto"/>
            <w:vAlign w:val="center"/>
          </w:tcPr>
          <w:p w14:paraId="2CC9789C" w14:textId="77777777" w:rsidR="00274DA5" w:rsidRPr="00A154D1"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w:t>
            </w:r>
          </w:p>
          <w:p w14:paraId="4824C8EB" w14:textId="77777777" w:rsidR="00274DA5" w:rsidRPr="00A154D1" w:rsidRDefault="00274DA5" w:rsidP="00274DA5">
            <w:pPr>
              <w:widowControl w:val="0"/>
              <w:autoSpaceDE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п/п</w:t>
            </w:r>
          </w:p>
        </w:tc>
        <w:tc>
          <w:tcPr>
            <w:tcW w:w="3260" w:type="dxa"/>
            <w:tcBorders>
              <w:top w:val="single" w:sz="4" w:space="0" w:color="000000"/>
              <w:left w:val="single" w:sz="4" w:space="0" w:color="000000"/>
              <w:bottom w:val="single" w:sz="4" w:space="0" w:color="000000"/>
            </w:tcBorders>
            <w:shd w:val="clear" w:color="auto" w:fill="auto"/>
            <w:vAlign w:val="center"/>
          </w:tcPr>
          <w:p w14:paraId="463CCDD1" w14:textId="77777777" w:rsidR="00274DA5" w:rsidRPr="00A154D1"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Полное наименование в соответствии с учредительными документами</w:t>
            </w:r>
          </w:p>
        </w:tc>
        <w:tc>
          <w:tcPr>
            <w:tcW w:w="2080" w:type="dxa"/>
            <w:tcBorders>
              <w:top w:val="single" w:sz="4" w:space="0" w:color="000000"/>
              <w:left w:val="single" w:sz="4" w:space="0" w:color="000000"/>
              <w:bottom w:val="single" w:sz="4" w:space="0" w:color="000000"/>
            </w:tcBorders>
            <w:shd w:val="clear" w:color="auto" w:fill="auto"/>
            <w:vAlign w:val="center"/>
          </w:tcPr>
          <w:p w14:paraId="25B09ABA" w14:textId="77777777" w:rsidR="00274DA5" w:rsidRPr="00A154D1"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Фактическое местонахождение</w:t>
            </w:r>
          </w:p>
        </w:tc>
        <w:tc>
          <w:tcPr>
            <w:tcW w:w="1134" w:type="dxa"/>
            <w:tcBorders>
              <w:top w:val="single" w:sz="4" w:space="0" w:color="000000"/>
              <w:left w:val="single" w:sz="4" w:space="0" w:color="000000"/>
              <w:bottom w:val="single" w:sz="4" w:space="0" w:color="000000"/>
            </w:tcBorders>
            <w:shd w:val="clear" w:color="auto" w:fill="auto"/>
            <w:vAlign w:val="center"/>
          </w:tcPr>
          <w:p w14:paraId="032C9635" w14:textId="77777777" w:rsidR="00274DA5" w:rsidRPr="00A154D1"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Телефон/факс</w:t>
            </w:r>
          </w:p>
        </w:tc>
        <w:tc>
          <w:tcPr>
            <w:tcW w:w="1984" w:type="dxa"/>
            <w:tcBorders>
              <w:top w:val="single" w:sz="4" w:space="0" w:color="000000"/>
              <w:left w:val="single" w:sz="4" w:space="0" w:color="000000"/>
              <w:bottom w:val="single" w:sz="4" w:space="0" w:color="000000"/>
            </w:tcBorders>
            <w:shd w:val="clear" w:color="auto" w:fill="auto"/>
            <w:vAlign w:val="center"/>
          </w:tcPr>
          <w:p w14:paraId="608B316A" w14:textId="77777777" w:rsidR="00274DA5" w:rsidRPr="00A154D1"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ФИО руководителя организации</w:t>
            </w:r>
          </w:p>
        </w:tc>
        <w:tc>
          <w:tcPr>
            <w:tcW w:w="1276" w:type="dxa"/>
            <w:tcBorders>
              <w:top w:val="single" w:sz="4" w:space="0" w:color="000000"/>
              <w:left w:val="single" w:sz="4" w:space="0" w:color="000000"/>
              <w:bottom w:val="single" w:sz="4" w:space="0" w:color="000000"/>
            </w:tcBorders>
            <w:shd w:val="clear" w:color="auto" w:fill="auto"/>
            <w:vAlign w:val="center"/>
          </w:tcPr>
          <w:p w14:paraId="56F39842" w14:textId="77777777" w:rsidR="00274DA5" w:rsidRPr="00A154D1"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Код БИК</w:t>
            </w:r>
          </w:p>
        </w:tc>
        <w:tc>
          <w:tcPr>
            <w:tcW w:w="1180" w:type="dxa"/>
            <w:tcBorders>
              <w:top w:val="single" w:sz="4" w:space="0" w:color="000000"/>
              <w:left w:val="single" w:sz="4" w:space="0" w:color="000000"/>
              <w:bottom w:val="single" w:sz="4" w:space="0" w:color="000000"/>
            </w:tcBorders>
            <w:shd w:val="clear" w:color="auto" w:fill="auto"/>
            <w:vAlign w:val="center"/>
          </w:tcPr>
          <w:p w14:paraId="5A250A45" w14:textId="77777777" w:rsidR="00274DA5" w:rsidRPr="00A154D1"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ИНН</w:t>
            </w:r>
          </w:p>
        </w:tc>
        <w:tc>
          <w:tcPr>
            <w:tcW w:w="1418" w:type="dxa"/>
            <w:tcBorders>
              <w:top w:val="single" w:sz="4" w:space="0" w:color="000000"/>
              <w:left w:val="single" w:sz="4" w:space="0" w:color="000000"/>
              <w:bottom w:val="single" w:sz="4" w:space="0" w:color="000000"/>
            </w:tcBorders>
            <w:shd w:val="clear" w:color="auto" w:fill="auto"/>
            <w:vAlign w:val="center"/>
          </w:tcPr>
          <w:p w14:paraId="5A07E14A" w14:textId="77777777" w:rsidR="00274DA5" w:rsidRPr="00A154D1"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ОГРН</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AC71F" w14:textId="77777777" w:rsidR="00274DA5" w:rsidRPr="00A154D1"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ОКПО</w:t>
            </w:r>
          </w:p>
        </w:tc>
      </w:tr>
      <w:tr w:rsidR="00274DA5" w:rsidRPr="00A154D1" w14:paraId="1250DAEF" w14:textId="77777777" w:rsidTr="00493013">
        <w:trPr>
          <w:trHeight w:val="227"/>
        </w:trPr>
        <w:tc>
          <w:tcPr>
            <w:tcW w:w="851" w:type="dxa"/>
            <w:tcBorders>
              <w:top w:val="single" w:sz="4" w:space="0" w:color="000000"/>
              <w:left w:val="single" w:sz="4" w:space="0" w:color="000000"/>
              <w:bottom w:val="single" w:sz="4" w:space="0" w:color="000000"/>
            </w:tcBorders>
            <w:shd w:val="clear" w:color="auto" w:fill="auto"/>
          </w:tcPr>
          <w:p w14:paraId="638DC123"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260" w:type="dxa"/>
            <w:tcBorders>
              <w:top w:val="single" w:sz="4" w:space="0" w:color="000000"/>
              <w:left w:val="single" w:sz="4" w:space="0" w:color="000000"/>
              <w:bottom w:val="single" w:sz="4" w:space="0" w:color="000000"/>
            </w:tcBorders>
            <w:shd w:val="clear" w:color="auto" w:fill="auto"/>
          </w:tcPr>
          <w:p w14:paraId="50373CD2"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080" w:type="dxa"/>
            <w:tcBorders>
              <w:top w:val="single" w:sz="4" w:space="0" w:color="000000"/>
              <w:left w:val="single" w:sz="4" w:space="0" w:color="000000"/>
              <w:bottom w:val="single" w:sz="4" w:space="0" w:color="000000"/>
            </w:tcBorders>
            <w:shd w:val="clear" w:color="auto" w:fill="auto"/>
          </w:tcPr>
          <w:p w14:paraId="72252DB6"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14:paraId="17578EC3"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14:paraId="150C9B32"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14:paraId="1FAA842A"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80" w:type="dxa"/>
            <w:tcBorders>
              <w:top w:val="single" w:sz="4" w:space="0" w:color="000000"/>
              <w:left w:val="single" w:sz="4" w:space="0" w:color="000000"/>
              <w:bottom w:val="single" w:sz="4" w:space="0" w:color="000000"/>
            </w:tcBorders>
            <w:shd w:val="clear" w:color="auto" w:fill="auto"/>
          </w:tcPr>
          <w:p w14:paraId="6B9CFF2B"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14:paraId="00F61281"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B309854"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A154D1" w14:paraId="4DD5C3B6" w14:textId="77777777" w:rsidTr="00493013">
        <w:trPr>
          <w:trHeight w:val="227"/>
        </w:trPr>
        <w:tc>
          <w:tcPr>
            <w:tcW w:w="851" w:type="dxa"/>
            <w:tcBorders>
              <w:top w:val="single" w:sz="4" w:space="0" w:color="000000"/>
              <w:left w:val="single" w:sz="4" w:space="0" w:color="000000"/>
              <w:bottom w:val="single" w:sz="4" w:space="0" w:color="000000"/>
            </w:tcBorders>
            <w:shd w:val="clear" w:color="auto" w:fill="auto"/>
          </w:tcPr>
          <w:p w14:paraId="42EBD0F9"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260" w:type="dxa"/>
            <w:tcBorders>
              <w:top w:val="single" w:sz="4" w:space="0" w:color="000000"/>
              <w:left w:val="single" w:sz="4" w:space="0" w:color="000000"/>
              <w:bottom w:val="single" w:sz="4" w:space="0" w:color="000000"/>
            </w:tcBorders>
            <w:shd w:val="clear" w:color="auto" w:fill="auto"/>
          </w:tcPr>
          <w:p w14:paraId="6BBCCB9A"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080" w:type="dxa"/>
            <w:tcBorders>
              <w:top w:val="single" w:sz="4" w:space="0" w:color="000000"/>
              <w:left w:val="single" w:sz="4" w:space="0" w:color="000000"/>
              <w:bottom w:val="single" w:sz="4" w:space="0" w:color="000000"/>
            </w:tcBorders>
            <w:shd w:val="clear" w:color="auto" w:fill="auto"/>
          </w:tcPr>
          <w:p w14:paraId="44DBC968"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14:paraId="3ECA7B5D"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14:paraId="78EB7DCB"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14:paraId="7D45BADF"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80" w:type="dxa"/>
            <w:tcBorders>
              <w:top w:val="single" w:sz="4" w:space="0" w:color="000000"/>
              <w:left w:val="single" w:sz="4" w:space="0" w:color="000000"/>
              <w:bottom w:val="single" w:sz="4" w:space="0" w:color="000000"/>
            </w:tcBorders>
            <w:shd w:val="clear" w:color="auto" w:fill="auto"/>
          </w:tcPr>
          <w:p w14:paraId="771EED07"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14:paraId="787814A9"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1BD7F9F"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A154D1" w14:paraId="59483AF1" w14:textId="77777777" w:rsidTr="00493013">
        <w:trPr>
          <w:trHeight w:val="211"/>
        </w:trPr>
        <w:tc>
          <w:tcPr>
            <w:tcW w:w="851" w:type="dxa"/>
            <w:tcBorders>
              <w:top w:val="single" w:sz="4" w:space="0" w:color="000000"/>
              <w:left w:val="single" w:sz="4" w:space="0" w:color="000000"/>
              <w:bottom w:val="single" w:sz="4" w:space="0" w:color="000000"/>
            </w:tcBorders>
            <w:shd w:val="clear" w:color="auto" w:fill="auto"/>
          </w:tcPr>
          <w:p w14:paraId="1CC20BDD"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260" w:type="dxa"/>
            <w:tcBorders>
              <w:top w:val="single" w:sz="4" w:space="0" w:color="000000"/>
              <w:left w:val="single" w:sz="4" w:space="0" w:color="000000"/>
              <w:bottom w:val="single" w:sz="4" w:space="0" w:color="000000"/>
            </w:tcBorders>
            <w:shd w:val="clear" w:color="auto" w:fill="auto"/>
          </w:tcPr>
          <w:p w14:paraId="5B4DE298"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080" w:type="dxa"/>
            <w:tcBorders>
              <w:top w:val="single" w:sz="4" w:space="0" w:color="000000"/>
              <w:left w:val="single" w:sz="4" w:space="0" w:color="000000"/>
              <w:bottom w:val="single" w:sz="4" w:space="0" w:color="000000"/>
            </w:tcBorders>
            <w:shd w:val="clear" w:color="auto" w:fill="auto"/>
          </w:tcPr>
          <w:p w14:paraId="55FABBBB"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14:paraId="0F00DEF6"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14:paraId="2F7637AB"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14:paraId="65426CB7"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80" w:type="dxa"/>
            <w:tcBorders>
              <w:top w:val="single" w:sz="4" w:space="0" w:color="000000"/>
              <w:left w:val="single" w:sz="4" w:space="0" w:color="000000"/>
              <w:bottom w:val="single" w:sz="4" w:space="0" w:color="000000"/>
            </w:tcBorders>
            <w:shd w:val="clear" w:color="auto" w:fill="auto"/>
          </w:tcPr>
          <w:p w14:paraId="4051A144"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14:paraId="16A4800D"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FD13E1A"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A154D1" w14:paraId="3BDF863D" w14:textId="77777777" w:rsidTr="00493013">
        <w:trPr>
          <w:trHeight w:val="227"/>
        </w:trPr>
        <w:tc>
          <w:tcPr>
            <w:tcW w:w="851" w:type="dxa"/>
            <w:tcBorders>
              <w:top w:val="single" w:sz="4" w:space="0" w:color="000000"/>
              <w:left w:val="single" w:sz="4" w:space="0" w:color="000000"/>
              <w:bottom w:val="single" w:sz="4" w:space="0" w:color="000000"/>
            </w:tcBorders>
            <w:shd w:val="clear" w:color="auto" w:fill="auto"/>
          </w:tcPr>
          <w:p w14:paraId="430A250A"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260" w:type="dxa"/>
            <w:tcBorders>
              <w:top w:val="single" w:sz="4" w:space="0" w:color="000000"/>
              <w:left w:val="single" w:sz="4" w:space="0" w:color="000000"/>
              <w:bottom w:val="single" w:sz="4" w:space="0" w:color="000000"/>
            </w:tcBorders>
            <w:shd w:val="clear" w:color="auto" w:fill="auto"/>
          </w:tcPr>
          <w:p w14:paraId="773BC347"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080" w:type="dxa"/>
            <w:tcBorders>
              <w:top w:val="single" w:sz="4" w:space="0" w:color="000000"/>
              <w:left w:val="single" w:sz="4" w:space="0" w:color="000000"/>
              <w:bottom w:val="single" w:sz="4" w:space="0" w:color="000000"/>
            </w:tcBorders>
            <w:shd w:val="clear" w:color="auto" w:fill="auto"/>
          </w:tcPr>
          <w:p w14:paraId="4ABF620B"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14:paraId="2B212587"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14:paraId="31A9643E"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14:paraId="4A775AD7"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80" w:type="dxa"/>
            <w:tcBorders>
              <w:top w:val="single" w:sz="4" w:space="0" w:color="000000"/>
              <w:left w:val="single" w:sz="4" w:space="0" w:color="000000"/>
              <w:bottom w:val="single" w:sz="4" w:space="0" w:color="000000"/>
            </w:tcBorders>
            <w:shd w:val="clear" w:color="auto" w:fill="auto"/>
          </w:tcPr>
          <w:p w14:paraId="5FE4CC69"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14:paraId="6782BDF8"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DBECD87"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A154D1" w14:paraId="3E5225DF" w14:textId="77777777" w:rsidTr="00493013">
        <w:trPr>
          <w:trHeight w:val="227"/>
        </w:trPr>
        <w:tc>
          <w:tcPr>
            <w:tcW w:w="851" w:type="dxa"/>
            <w:tcBorders>
              <w:top w:val="single" w:sz="4" w:space="0" w:color="000000"/>
              <w:left w:val="single" w:sz="4" w:space="0" w:color="000000"/>
              <w:bottom w:val="single" w:sz="4" w:space="0" w:color="000000"/>
            </w:tcBorders>
            <w:shd w:val="clear" w:color="auto" w:fill="auto"/>
          </w:tcPr>
          <w:p w14:paraId="092DB5F8"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260" w:type="dxa"/>
            <w:tcBorders>
              <w:top w:val="single" w:sz="4" w:space="0" w:color="000000"/>
              <w:left w:val="single" w:sz="4" w:space="0" w:color="000000"/>
              <w:bottom w:val="single" w:sz="4" w:space="0" w:color="000000"/>
            </w:tcBorders>
            <w:shd w:val="clear" w:color="auto" w:fill="auto"/>
          </w:tcPr>
          <w:p w14:paraId="39AA9C79"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080" w:type="dxa"/>
            <w:tcBorders>
              <w:top w:val="single" w:sz="4" w:space="0" w:color="000000"/>
              <w:left w:val="single" w:sz="4" w:space="0" w:color="000000"/>
              <w:bottom w:val="single" w:sz="4" w:space="0" w:color="000000"/>
            </w:tcBorders>
            <w:shd w:val="clear" w:color="auto" w:fill="auto"/>
          </w:tcPr>
          <w:p w14:paraId="61419C55"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14:paraId="2D174292"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14:paraId="70619EC6"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14:paraId="6C14F38F"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80" w:type="dxa"/>
            <w:tcBorders>
              <w:top w:val="single" w:sz="4" w:space="0" w:color="000000"/>
              <w:left w:val="single" w:sz="4" w:space="0" w:color="000000"/>
              <w:bottom w:val="single" w:sz="4" w:space="0" w:color="000000"/>
            </w:tcBorders>
            <w:shd w:val="clear" w:color="auto" w:fill="auto"/>
          </w:tcPr>
          <w:p w14:paraId="7AD0A8DC"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14:paraId="31EB0020"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F709D60"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A154D1" w14:paraId="25F7D45D" w14:textId="77777777" w:rsidTr="00493013">
        <w:trPr>
          <w:trHeight w:val="227"/>
        </w:trPr>
        <w:tc>
          <w:tcPr>
            <w:tcW w:w="851" w:type="dxa"/>
            <w:tcBorders>
              <w:top w:val="single" w:sz="4" w:space="0" w:color="000000"/>
              <w:left w:val="single" w:sz="4" w:space="0" w:color="000000"/>
              <w:bottom w:val="single" w:sz="4" w:space="0" w:color="000000"/>
            </w:tcBorders>
            <w:shd w:val="clear" w:color="auto" w:fill="auto"/>
          </w:tcPr>
          <w:p w14:paraId="7083A61D"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260" w:type="dxa"/>
            <w:tcBorders>
              <w:top w:val="single" w:sz="4" w:space="0" w:color="000000"/>
              <w:left w:val="single" w:sz="4" w:space="0" w:color="000000"/>
              <w:bottom w:val="single" w:sz="4" w:space="0" w:color="000000"/>
            </w:tcBorders>
            <w:shd w:val="clear" w:color="auto" w:fill="auto"/>
          </w:tcPr>
          <w:p w14:paraId="05889908"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080" w:type="dxa"/>
            <w:tcBorders>
              <w:top w:val="single" w:sz="4" w:space="0" w:color="000000"/>
              <w:left w:val="single" w:sz="4" w:space="0" w:color="000000"/>
              <w:bottom w:val="single" w:sz="4" w:space="0" w:color="000000"/>
            </w:tcBorders>
            <w:shd w:val="clear" w:color="auto" w:fill="auto"/>
          </w:tcPr>
          <w:p w14:paraId="646369FF"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14:paraId="54E64E47"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14:paraId="2255D030"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14:paraId="51208579"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80" w:type="dxa"/>
            <w:tcBorders>
              <w:top w:val="single" w:sz="4" w:space="0" w:color="000000"/>
              <w:left w:val="single" w:sz="4" w:space="0" w:color="000000"/>
              <w:bottom w:val="single" w:sz="4" w:space="0" w:color="000000"/>
            </w:tcBorders>
            <w:shd w:val="clear" w:color="auto" w:fill="auto"/>
          </w:tcPr>
          <w:p w14:paraId="67AD4A19"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14:paraId="7E00846F"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4E590FB"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A154D1" w14:paraId="7C4E4DDD" w14:textId="77777777" w:rsidTr="00493013">
        <w:trPr>
          <w:trHeight w:val="227"/>
        </w:trPr>
        <w:tc>
          <w:tcPr>
            <w:tcW w:w="851" w:type="dxa"/>
            <w:tcBorders>
              <w:top w:val="single" w:sz="4" w:space="0" w:color="000000"/>
              <w:left w:val="single" w:sz="4" w:space="0" w:color="000000"/>
              <w:bottom w:val="single" w:sz="4" w:space="0" w:color="000000"/>
            </w:tcBorders>
            <w:shd w:val="clear" w:color="auto" w:fill="auto"/>
          </w:tcPr>
          <w:p w14:paraId="2F9AABE8"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260" w:type="dxa"/>
            <w:tcBorders>
              <w:top w:val="single" w:sz="4" w:space="0" w:color="000000"/>
              <w:left w:val="single" w:sz="4" w:space="0" w:color="000000"/>
              <w:bottom w:val="single" w:sz="4" w:space="0" w:color="000000"/>
            </w:tcBorders>
            <w:shd w:val="clear" w:color="auto" w:fill="auto"/>
          </w:tcPr>
          <w:p w14:paraId="5BC1BEFE"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080" w:type="dxa"/>
            <w:tcBorders>
              <w:top w:val="single" w:sz="4" w:space="0" w:color="000000"/>
              <w:left w:val="single" w:sz="4" w:space="0" w:color="000000"/>
              <w:bottom w:val="single" w:sz="4" w:space="0" w:color="000000"/>
            </w:tcBorders>
            <w:shd w:val="clear" w:color="auto" w:fill="auto"/>
          </w:tcPr>
          <w:p w14:paraId="32C8FCB4"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14:paraId="6393447A"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14:paraId="23B6FA47"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14:paraId="3DAC363B"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80" w:type="dxa"/>
            <w:tcBorders>
              <w:top w:val="single" w:sz="4" w:space="0" w:color="000000"/>
              <w:left w:val="single" w:sz="4" w:space="0" w:color="000000"/>
              <w:bottom w:val="single" w:sz="4" w:space="0" w:color="000000"/>
            </w:tcBorders>
            <w:shd w:val="clear" w:color="auto" w:fill="auto"/>
          </w:tcPr>
          <w:p w14:paraId="12A9575E"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14:paraId="05897423"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5392508" w14:textId="77777777" w:rsidR="00274DA5" w:rsidRPr="00A154D1"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bl>
    <w:p w14:paraId="630E0CB2" w14:textId="77777777" w:rsidR="00D004B5" w:rsidRPr="00A154D1" w:rsidRDefault="00D004B5">
      <w:pPr>
        <w:rPr>
          <w:rFonts w:ascii="Times New Roman" w:hAnsi="Times New Roman"/>
          <w:sz w:val="24"/>
          <w:szCs w:val="24"/>
        </w:rPr>
      </w:pPr>
    </w:p>
    <w:p w14:paraId="2D09FAC8" w14:textId="77777777" w:rsidR="00D004B5" w:rsidRPr="00A154D1" w:rsidRDefault="00D004B5" w:rsidP="00D004B5">
      <w:pPr>
        <w:rPr>
          <w:rFonts w:ascii="Times New Roman" w:hAnsi="Times New Roman"/>
          <w:sz w:val="24"/>
          <w:szCs w:val="24"/>
        </w:rPr>
      </w:pPr>
    </w:p>
    <w:p w14:paraId="72E696A1" w14:textId="77777777" w:rsidR="00D004B5" w:rsidRPr="00A154D1" w:rsidRDefault="00D004B5" w:rsidP="00D004B5">
      <w:pPr>
        <w:rPr>
          <w:rFonts w:ascii="Times New Roman" w:hAnsi="Times New Roman"/>
          <w:sz w:val="24"/>
          <w:szCs w:val="24"/>
        </w:rPr>
      </w:pPr>
    </w:p>
    <w:p w14:paraId="0A7FDFD7" w14:textId="2CA1B8D4" w:rsidR="001605E3" w:rsidRPr="00A154D1" w:rsidRDefault="001605E3">
      <w:pPr>
        <w:spacing w:after="0" w:line="240" w:lineRule="auto"/>
        <w:rPr>
          <w:rFonts w:ascii="Times New Roman" w:hAnsi="Times New Roman"/>
          <w:sz w:val="24"/>
          <w:szCs w:val="24"/>
        </w:rPr>
        <w:sectPr w:rsidR="001605E3" w:rsidRPr="00A154D1" w:rsidSect="00A1692F">
          <w:type w:val="nextColumn"/>
          <w:pgSz w:w="16838" w:h="11906" w:orient="landscape" w:code="9"/>
          <w:pgMar w:top="1134" w:right="567" w:bottom="1134" w:left="1134" w:header="709" w:footer="709" w:gutter="0"/>
          <w:cols w:space="708"/>
          <w:docGrid w:linePitch="360"/>
        </w:sectPr>
      </w:pPr>
      <w:r w:rsidRPr="00A154D1">
        <w:rPr>
          <w:rFonts w:ascii="Times New Roman" w:hAnsi="Times New Roman"/>
          <w:sz w:val="24"/>
          <w:szCs w:val="24"/>
        </w:rPr>
        <w:br w:type="page"/>
      </w:r>
    </w:p>
    <w:p w14:paraId="606D6DA2" w14:textId="7BBA74FB" w:rsidR="001605E3" w:rsidRPr="00A154D1" w:rsidRDefault="001605E3" w:rsidP="001605E3">
      <w:pPr>
        <w:ind w:firstLine="6521"/>
        <w:jc w:val="right"/>
        <w:rPr>
          <w:rFonts w:ascii="Times New Roman" w:hAnsi="Times New Roman"/>
          <w:b/>
          <w:color w:val="000000"/>
        </w:rPr>
      </w:pPr>
      <w:r w:rsidRPr="00A154D1">
        <w:rPr>
          <w:rFonts w:ascii="Times New Roman" w:hAnsi="Times New Roman"/>
          <w:b/>
          <w:color w:val="000000"/>
        </w:rPr>
        <w:t xml:space="preserve">Форма </w:t>
      </w:r>
      <w:r w:rsidR="00A154D1">
        <w:rPr>
          <w:rFonts w:ascii="Times New Roman" w:hAnsi="Times New Roman"/>
          <w:b/>
          <w:color w:val="000000"/>
        </w:rPr>
        <w:t>7</w:t>
      </w:r>
      <w:r w:rsidRPr="00A154D1">
        <w:rPr>
          <w:rFonts w:ascii="Times New Roman" w:hAnsi="Times New Roman"/>
          <w:b/>
          <w:color w:val="000000"/>
        </w:rPr>
        <w:t>.1</w:t>
      </w:r>
    </w:p>
    <w:p w14:paraId="6113BC3D" w14:textId="77777777" w:rsidR="001605E3" w:rsidRPr="00A154D1" w:rsidRDefault="001605E3" w:rsidP="001605E3">
      <w:pPr>
        <w:ind w:firstLine="6663"/>
        <w:rPr>
          <w:rFonts w:ascii="Times New Roman" w:hAnsi="Times New Roman"/>
          <w:bCs/>
          <w:sz w:val="24"/>
          <w:szCs w:val="24"/>
        </w:rPr>
      </w:pPr>
      <w:r w:rsidRPr="00A154D1">
        <w:rPr>
          <w:rFonts w:ascii="Times New Roman" w:hAnsi="Times New Roman"/>
          <w:bCs/>
          <w:sz w:val="24"/>
          <w:szCs w:val="24"/>
        </w:rPr>
        <w:t xml:space="preserve">Директору </w:t>
      </w:r>
    </w:p>
    <w:p w14:paraId="4D294893" w14:textId="77777777" w:rsidR="001605E3" w:rsidRPr="00A154D1" w:rsidRDefault="001605E3" w:rsidP="001605E3">
      <w:pPr>
        <w:ind w:firstLine="6663"/>
        <w:rPr>
          <w:rFonts w:ascii="Times New Roman" w:hAnsi="Times New Roman"/>
          <w:bCs/>
          <w:sz w:val="24"/>
          <w:szCs w:val="24"/>
        </w:rPr>
      </w:pPr>
      <w:r w:rsidRPr="00A154D1">
        <w:rPr>
          <w:rFonts w:ascii="Times New Roman" w:hAnsi="Times New Roman"/>
          <w:bCs/>
          <w:sz w:val="24"/>
          <w:szCs w:val="24"/>
        </w:rPr>
        <w:t xml:space="preserve">ООО «СОК «Атлант» </w:t>
      </w:r>
    </w:p>
    <w:p w14:paraId="43D21621" w14:textId="77777777" w:rsidR="001605E3" w:rsidRPr="00A154D1" w:rsidRDefault="001605E3" w:rsidP="001605E3">
      <w:pPr>
        <w:ind w:firstLine="6663"/>
        <w:rPr>
          <w:rFonts w:ascii="Times New Roman" w:hAnsi="Times New Roman"/>
          <w:bCs/>
        </w:rPr>
      </w:pPr>
      <w:r w:rsidRPr="00A154D1">
        <w:rPr>
          <w:rFonts w:ascii="Times New Roman" w:hAnsi="Times New Roman"/>
          <w:bCs/>
          <w:sz w:val="24"/>
          <w:szCs w:val="24"/>
        </w:rPr>
        <w:t xml:space="preserve">М.И. </w:t>
      </w:r>
      <w:proofErr w:type="spellStart"/>
      <w:r w:rsidRPr="00A154D1">
        <w:rPr>
          <w:rFonts w:ascii="Times New Roman" w:hAnsi="Times New Roman"/>
          <w:bCs/>
          <w:sz w:val="24"/>
          <w:szCs w:val="24"/>
        </w:rPr>
        <w:t>Щипакину</w:t>
      </w:r>
      <w:proofErr w:type="spellEnd"/>
    </w:p>
    <w:p w14:paraId="6DA7CAF3" w14:textId="77777777" w:rsidR="001605E3" w:rsidRPr="00A154D1" w:rsidRDefault="001605E3" w:rsidP="001605E3">
      <w:pPr>
        <w:jc w:val="right"/>
        <w:rPr>
          <w:rFonts w:ascii="Times New Roman" w:hAnsi="Times New Roman"/>
          <w:bCs/>
          <w:color w:val="000000"/>
        </w:rPr>
      </w:pPr>
    </w:p>
    <w:p w14:paraId="5921B9BF" w14:textId="77777777" w:rsidR="001605E3" w:rsidRPr="00A154D1" w:rsidRDefault="001605E3" w:rsidP="001605E3">
      <w:pPr>
        <w:jc w:val="right"/>
        <w:rPr>
          <w:rFonts w:ascii="Times New Roman" w:hAnsi="Times New Roman"/>
          <w:bCs/>
          <w:color w:val="000000"/>
        </w:rPr>
      </w:pPr>
    </w:p>
    <w:p w14:paraId="7DDFBCC2" w14:textId="77777777" w:rsidR="001605E3" w:rsidRPr="00A154D1" w:rsidRDefault="001605E3" w:rsidP="001605E3">
      <w:pPr>
        <w:jc w:val="right"/>
        <w:rPr>
          <w:rFonts w:ascii="Times New Roman" w:hAnsi="Times New Roman"/>
          <w:bCs/>
          <w:color w:val="000000"/>
          <w:sz w:val="24"/>
          <w:szCs w:val="24"/>
        </w:rPr>
      </w:pPr>
    </w:p>
    <w:p w14:paraId="0B595FA8" w14:textId="5A99E9DA" w:rsidR="001605E3" w:rsidRPr="00A154D1" w:rsidRDefault="001605E3" w:rsidP="001605E3">
      <w:pPr>
        <w:ind w:firstLine="567"/>
        <w:jc w:val="both"/>
        <w:rPr>
          <w:rFonts w:ascii="Times New Roman" w:hAnsi="Times New Roman"/>
          <w:sz w:val="24"/>
          <w:szCs w:val="24"/>
        </w:rPr>
      </w:pPr>
      <w:r w:rsidRPr="00A154D1">
        <w:rPr>
          <w:rFonts w:ascii="Times New Roman" w:hAnsi="Times New Roman"/>
          <w:bCs/>
          <w:color w:val="000000"/>
          <w:sz w:val="24"/>
          <w:szCs w:val="24"/>
        </w:rPr>
        <w:t xml:space="preserve">Настоящим подтверждаю, что с «  »        года </w:t>
      </w:r>
      <w:r w:rsidRPr="00A154D1">
        <w:rPr>
          <w:rFonts w:ascii="Times New Roman" w:hAnsi="Times New Roman"/>
          <w:bCs/>
          <w:color w:val="000000"/>
          <w:sz w:val="24"/>
          <w:szCs w:val="24"/>
          <w:u w:val="single"/>
        </w:rPr>
        <w:t xml:space="preserve">(указать дату предоставления в </w:t>
      </w:r>
      <w:r w:rsidR="002D3491" w:rsidRPr="00A154D1">
        <w:rPr>
          <w:rFonts w:ascii="Times New Roman" w:eastAsia="Times New Roman" w:hAnsi="Times New Roman" w:cs="Arial"/>
          <w:color w:val="000000"/>
          <w:sz w:val="24"/>
          <w:u w:val="single"/>
          <w:lang w:eastAsia="ru-RU"/>
        </w:rPr>
        <w:t xml:space="preserve">ПАО «Славнефть-ЯНОС» </w:t>
      </w:r>
      <w:r w:rsidRPr="00A154D1">
        <w:rPr>
          <w:rFonts w:ascii="Times New Roman" w:hAnsi="Times New Roman"/>
          <w:bCs/>
          <w:color w:val="000000"/>
          <w:sz w:val="24"/>
          <w:szCs w:val="24"/>
          <w:u w:val="single"/>
        </w:rPr>
        <w:t>учредительных и регистрационных документов)</w:t>
      </w:r>
      <w:r w:rsidRPr="00A154D1">
        <w:rPr>
          <w:rFonts w:ascii="Times New Roman" w:hAnsi="Times New Roman"/>
          <w:bCs/>
          <w:color w:val="000000"/>
          <w:sz w:val="24"/>
          <w:szCs w:val="24"/>
        </w:rPr>
        <w:t xml:space="preserve"> учредительные и регистрационные документы (в т. ч</w:t>
      </w:r>
      <w:r w:rsidRPr="00A154D1">
        <w:rPr>
          <w:rFonts w:ascii="Times New Roman" w:hAnsi="Times New Roman"/>
          <w:sz w:val="24"/>
          <w:szCs w:val="24"/>
        </w:rPr>
        <w:t>. свидетельство о государственной регистрации, свидетельство о постановке на учет в налоговом органе)</w:t>
      </w:r>
      <w:r w:rsidRPr="00A154D1">
        <w:rPr>
          <w:rFonts w:ascii="Times New Roman" w:hAnsi="Times New Roman"/>
          <w:bCs/>
          <w:color w:val="000000"/>
          <w:sz w:val="24"/>
          <w:szCs w:val="24"/>
        </w:rPr>
        <w:t xml:space="preserve"> </w:t>
      </w:r>
      <w:r w:rsidRPr="00A154D1">
        <w:rPr>
          <w:rFonts w:ascii="Times New Roman" w:hAnsi="Times New Roman"/>
          <w:bCs/>
          <w:color w:val="000000"/>
          <w:sz w:val="24"/>
          <w:szCs w:val="24"/>
          <w:u w:val="single"/>
        </w:rPr>
        <w:t>(наименование контрагента)</w:t>
      </w:r>
      <w:r w:rsidRPr="00A154D1">
        <w:rPr>
          <w:rFonts w:ascii="Times New Roman" w:hAnsi="Times New Roman"/>
          <w:sz w:val="24"/>
          <w:szCs w:val="24"/>
        </w:rPr>
        <w:t xml:space="preserve"> </w:t>
      </w:r>
      <w:r w:rsidRPr="00A154D1">
        <w:rPr>
          <w:rFonts w:ascii="Times New Roman" w:hAnsi="Times New Roman"/>
          <w:bCs/>
          <w:color w:val="000000"/>
          <w:sz w:val="24"/>
          <w:szCs w:val="24"/>
        </w:rPr>
        <w:t>не изменялись.</w:t>
      </w:r>
    </w:p>
    <w:p w14:paraId="7EB76933" w14:textId="77777777" w:rsidR="001605E3" w:rsidRPr="00A154D1" w:rsidRDefault="001605E3" w:rsidP="001605E3">
      <w:pPr>
        <w:ind w:firstLine="567"/>
        <w:jc w:val="both"/>
        <w:rPr>
          <w:rFonts w:ascii="Times New Roman" w:hAnsi="Times New Roman"/>
          <w:bCs/>
          <w:color w:val="000000"/>
          <w:sz w:val="24"/>
          <w:szCs w:val="24"/>
        </w:rPr>
      </w:pPr>
    </w:p>
    <w:p w14:paraId="5D4BBA11" w14:textId="77777777" w:rsidR="001605E3" w:rsidRPr="00A154D1" w:rsidRDefault="001605E3" w:rsidP="001605E3">
      <w:pPr>
        <w:ind w:firstLine="567"/>
        <w:jc w:val="both"/>
        <w:rPr>
          <w:rFonts w:ascii="Times New Roman" w:hAnsi="Times New Roman"/>
          <w:bCs/>
          <w:color w:val="000000"/>
          <w:sz w:val="24"/>
          <w:szCs w:val="24"/>
        </w:rPr>
      </w:pPr>
    </w:p>
    <w:p w14:paraId="3D2E17C9" w14:textId="77777777" w:rsidR="001605E3" w:rsidRPr="00A154D1" w:rsidRDefault="001605E3" w:rsidP="001605E3">
      <w:pPr>
        <w:ind w:firstLine="567"/>
        <w:jc w:val="both"/>
        <w:rPr>
          <w:rFonts w:ascii="Times New Roman" w:hAnsi="Times New Roman"/>
          <w:bCs/>
          <w:color w:val="000000"/>
          <w:sz w:val="24"/>
          <w:szCs w:val="24"/>
        </w:rPr>
      </w:pPr>
    </w:p>
    <w:p w14:paraId="2C534C4B" w14:textId="77777777" w:rsidR="001605E3" w:rsidRPr="00A154D1" w:rsidRDefault="001605E3" w:rsidP="001605E3">
      <w:pPr>
        <w:ind w:firstLine="567"/>
        <w:jc w:val="both"/>
        <w:rPr>
          <w:rFonts w:ascii="Times New Roman" w:hAnsi="Times New Roman"/>
          <w:bCs/>
          <w:color w:val="000000"/>
          <w:sz w:val="24"/>
          <w:szCs w:val="24"/>
        </w:rPr>
      </w:pPr>
      <w:r w:rsidRPr="00A154D1">
        <w:rPr>
          <w:rFonts w:ascii="Times New Roman" w:hAnsi="Times New Roman"/>
          <w:bCs/>
          <w:color w:val="000000"/>
          <w:sz w:val="24"/>
          <w:szCs w:val="24"/>
        </w:rPr>
        <w:t>________________________</w:t>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t>____</w:t>
      </w:r>
      <w:r w:rsidRPr="00A154D1">
        <w:rPr>
          <w:rFonts w:ascii="Times New Roman" w:hAnsi="Times New Roman"/>
          <w:bCs/>
          <w:color w:val="000000"/>
          <w:sz w:val="24"/>
          <w:szCs w:val="24"/>
          <w:u w:val="single"/>
        </w:rPr>
        <w:t xml:space="preserve"> ______________</w:t>
      </w:r>
      <w:r w:rsidRPr="00A154D1">
        <w:rPr>
          <w:rFonts w:ascii="Times New Roman" w:hAnsi="Times New Roman"/>
          <w:bCs/>
          <w:color w:val="000000"/>
          <w:sz w:val="24"/>
          <w:szCs w:val="24"/>
        </w:rPr>
        <w:t>___</w:t>
      </w:r>
    </w:p>
    <w:p w14:paraId="12A29DA9"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(указать наименование должности единоличного</w:t>
      </w:r>
      <w:r w:rsidRPr="00A154D1">
        <w:rPr>
          <w:rFonts w:ascii="Times New Roman" w:hAnsi="Times New Roman"/>
          <w:bCs/>
          <w:color w:val="000000"/>
          <w:sz w:val="16"/>
          <w:szCs w:val="16"/>
        </w:rPr>
        <w:tab/>
      </w:r>
      <w:r w:rsidRPr="00A154D1">
        <w:rPr>
          <w:rFonts w:ascii="Times New Roman" w:hAnsi="Times New Roman"/>
          <w:bCs/>
          <w:color w:val="000000"/>
          <w:sz w:val="16"/>
          <w:szCs w:val="16"/>
        </w:rPr>
        <w:tab/>
        <w:t>(подпись)</w:t>
      </w:r>
      <w:r w:rsidRPr="00A154D1">
        <w:rPr>
          <w:rFonts w:ascii="Times New Roman" w:hAnsi="Times New Roman"/>
          <w:bCs/>
          <w:color w:val="000000"/>
          <w:sz w:val="16"/>
          <w:szCs w:val="16"/>
        </w:rPr>
        <w:tab/>
      </w:r>
      <w:r w:rsidRPr="00A154D1">
        <w:rPr>
          <w:rFonts w:ascii="Times New Roman" w:hAnsi="Times New Roman"/>
          <w:bCs/>
          <w:color w:val="000000"/>
          <w:sz w:val="16"/>
          <w:szCs w:val="16"/>
        </w:rPr>
        <w:tab/>
      </w:r>
      <w:r w:rsidRPr="00A154D1">
        <w:rPr>
          <w:rFonts w:ascii="Times New Roman" w:hAnsi="Times New Roman"/>
          <w:bCs/>
          <w:color w:val="000000"/>
          <w:sz w:val="16"/>
          <w:szCs w:val="16"/>
        </w:rPr>
        <w:tab/>
        <w:t>(Ф.И.О. подписанта)</w:t>
      </w:r>
    </w:p>
    <w:p w14:paraId="038709A8"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исполнительного органа в соответствии с</w:t>
      </w:r>
    </w:p>
    <w:p w14:paraId="6E8A1A6A"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Уставом Общества:</w:t>
      </w:r>
    </w:p>
    <w:p w14:paraId="4324510A"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генеральный директор, директор и т.п.)</w:t>
      </w:r>
    </w:p>
    <w:p w14:paraId="6345C246" w14:textId="77777777" w:rsidR="001605E3" w:rsidRPr="00A154D1" w:rsidRDefault="001605E3" w:rsidP="001605E3">
      <w:pPr>
        <w:ind w:firstLine="567"/>
        <w:jc w:val="both"/>
        <w:rPr>
          <w:rFonts w:ascii="Times New Roman" w:hAnsi="Times New Roman"/>
          <w:bCs/>
          <w:color w:val="000000"/>
          <w:sz w:val="24"/>
          <w:szCs w:val="24"/>
        </w:rPr>
      </w:pPr>
    </w:p>
    <w:p w14:paraId="063AE8E0" w14:textId="77777777" w:rsidR="001605E3" w:rsidRPr="00A154D1" w:rsidRDefault="001605E3" w:rsidP="001605E3">
      <w:pPr>
        <w:ind w:firstLine="567"/>
        <w:jc w:val="both"/>
        <w:rPr>
          <w:rFonts w:ascii="Times New Roman" w:hAnsi="Times New Roman"/>
          <w:bCs/>
          <w:color w:val="000000"/>
          <w:sz w:val="24"/>
          <w:szCs w:val="24"/>
        </w:rPr>
      </w:pPr>
    </w:p>
    <w:p w14:paraId="1D048D01" w14:textId="77777777" w:rsidR="001605E3" w:rsidRPr="00A154D1" w:rsidRDefault="001605E3" w:rsidP="001605E3">
      <w:pPr>
        <w:ind w:firstLine="567"/>
        <w:jc w:val="both"/>
        <w:rPr>
          <w:rFonts w:ascii="Times New Roman" w:hAnsi="Times New Roman"/>
          <w:bCs/>
          <w:color w:val="000000"/>
          <w:sz w:val="24"/>
          <w:szCs w:val="24"/>
        </w:rPr>
      </w:pPr>
      <w:r w:rsidRPr="00A154D1">
        <w:rPr>
          <w:rFonts w:ascii="Times New Roman" w:hAnsi="Times New Roman"/>
          <w:bCs/>
          <w:color w:val="000000"/>
          <w:sz w:val="24"/>
          <w:szCs w:val="24"/>
        </w:rPr>
        <w:t>«_____» ______________________ 2020 года</w:t>
      </w:r>
    </w:p>
    <w:p w14:paraId="52A2189C" w14:textId="77777777" w:rsidR="001605E3" w:rsidRPr="00A154D1" w:rsidRDefault="001605E3" w:rsidP="001605E3">
      <w:pPr>
        <w:spacing w:after="0" w:line="240" w:lineRule="auto"/>
        <w:rPr>
          <w:rFonts w:ascii="Times New Roman" w:hAnsi="Times New Roman"/>
          <w:bCs/>
          <w:color w:val="000000"/>
          <w:sz w:val="24"/>
          <w:szCs w:val="24"/>
        </w:rPr>
      </w:pPr>
      <w:r w:rsidRPr="00A154D1">
        <w:rPr>
          <w:rFonts w:ascii="Times New Roman" w:hAnsi="Times New Roman"/>
          <w:bCs/>
          <w:color w:val="000000"/>
          <w:sz w:val="24"/>
          <w:szCs w:val="24"/>
        </w:rPr>
        <w:br w:type="page"/>
      </w:r>
    </w:p>
    <w:p w14:paraId="2F96E9D2" w14:textId="77777777" w:rsidR="001605E3" w:rsidRPr="00A154D1" w:rsidRDefault="001605E3" w:rsidP="001605E3">
      <w:pPr>
        <w:ind w:firstLine="567"/>
        <w:jc w:val="both"/>
        <w:rPr>
          <w:rFonts w:ascii="Times New Roman" w:hAnsi="Times New Roman"/>
          <w:bCs/>
          <w:color w:val="000000"/>
          <w:sz w:val="24"/>
          <w:szCs w:val="24"/>
        </w:rPr>
      </w:pPr>
    </w:p>
    <w:p w14:paraId="4B94EC43" w14:textId="55DC070F" w:rsidR="001605E3" w:rsidRPr="00A154D1" w:rsidRDefault="001605E3" w:rsidP="001605E3">
      <w:pPr>
        <w:ind w:firstLine="6521"/>
        <w:jc w:val="right"/>
        <w:rPr>
          <w:rFonts w:ascii="Times New Roman" w:hAnsi="Times New Roman"/>
          <w:b/>
          <w:color w:val="000000"/>
        </w:rPr>
      </w:pPr>
      <w:r w:rsidRPr="00A154D1">
        <w:rPr>
          <w:rFonts w:ascii="Times New Roman" w:hAnsi="Times New Roman"/>
          <w:b/>
          <w:color w:val="000000"/>
        </w:rPr>
        <w:t xml:space="preserve">Форма </w:t>
      </w:r>
      <w:r w:rsidR="00A154D1">
        <w:rPr>
          <w:rFonts w:ascii="Times New Roman" w:hAnsi="Times New Roman"/>
          <w:b/>
          <w:color w:val="000000"/>
        </w:rPr>
        <w:t>7</w:t>
      </w:r>
      <w:r w:rsidRPr="00A154D1">
        <w:rPr>
          <w:rFonts w:ascii="Times New Roman" w:hAnsi="Times New Roman"/>
          <w:b/>
          <w:color w:val="000000"/>
        </w:rPr>
        <w:t>.2</w:t>
      </w:r>
    </w:p>
    <w:p w14:paraId="2B38B16A" w14:textId="77777777" w:rsidR="001605E3" w:rsidRPr="00A154D1" w:rsidRDefault="001605E3" w:rsidP="001605E3">
      <w:pPr>
        <w:ind w:firstLine="6663"/>
        <w:rPr>
          <w:rFonts w:ascii="Times New Roman" w:hAnsi="Times New Roman"/>
          <w:bCs/>
          <w:sz w:val="24"/>
          <w:szCs w:val="24"/>
        </w:rPr>
      </w:pPr>
      <w:r w:rsidRPr="00A154D1">
        <w:rPr>
          <w:rFonts w:ascii="Times New Roman" w:hAnsi="Times New Roman"/>
          <w:bCs/>
          <w:sz w:val="24"/>
          <w:szCs w:val="24"/>
        </w:rPr>
        <w:t xml:space="preserve">Директору </w:t>
      </w:r>
    </w:p>
    <w:p w14:paraId="38FAF8A3" w14:textId="77777777" w:rsidR="001605E3" w:rsidRPr="00A154D1" w:rsidRDefault="001605E3" w:rsidP="001605E3">
      <w:pPr>
        <w:ind w:firstLine="6663"/>
        <w:rPr>
          <w:rFonts w:ascii="Times New Roman" w:hAnsi="Times New Roman"/>
          <w:bCs/>
          <w:sz w:val="24"/>
          <w:szCs w:val="24"/>
        </w:rPr>
      </w:pPr>
      <w:r w:rsidRPr="00A154D1">
        <w:rPr>
          <w:rFonts w:ascii="Times New Roman" w:hAnsi="Times New Roman"/>
          <w:bCs/>
          <w:sz w:val="24"/>
          <w:szCs w:val="24"/>
        </w:rPr>
        <w:t xml:space="preserve">ООО «СОК «Атлант» </w:t>
      </w:r>
    </w:p>
    <w:p w14:paraId="0F2169D9" w14:textId="77777777" w:rsidR="001605E3" w:rsidRPr="00A154D1" w:rsidRDefault="001605E3" w:rsidP="001605E3">
      <w:pPr>
        <w:ind w:firstLine="6663"/>
        <w:rPr>
          <w:rFonts w:ascii="Times New Roman" w:hAnsi="Times New Roman"/>
          <w:bCs/>
        </w:rPr>
      </w:pPr>
      <w:r w:rsidRPr="00A154D1">
        <w:rPr>
          <w:rFonts w:ascii="Times New Roman" w:hAnsi="Times New Roman"/>
          <w:bCs/>
          <w:sz w:val="24"/>
          <w:szCs w:val="24"/>
        </w:rPr>
        <w:t xml:space="preserve">М.И. </w:t>
      </w:r>
      <w:proofErr w:type="spellStart"/>
      <w:r w:rsidRPr="00A154D1">
        <w:rPr>
          <w:rFonts w:ascii="Times New Roman" w:hAnsi="Times New Roman"/>
          <w:bCs/>
          <w:sz w:val="24"/>
          <w:szCs w:val="24"/>
        </w:rPr>
        <w:t>Щипакину</w:t>
      </w:r>
      <w:proofErr w:type="spellEnd"/>
    </w:p>
    <w:p w14:paraId="0FE65B23" w14:textId="77777777" w:rsidR="001605E3" w:rsidRPr="00A154D1" w:rsidRDefault="001605E3" w:rsidP="001605E3">
      <w:pPr>
        <w:jc w:val="right"/>
        <w:rPr>
          <w:rFonts w:ascii="Times New Roman" w:hAnsi="Times New Roman"/>
          <w:bCs/>
          <w:color w:val="000000"/>
        </w:rPr>
      </w:pPr>
    </w:p>
    <w:p w14:paraId="13431520" w14:textId="77777777" w:rsidR="001605E3" w:rsidRPr="00A154D1" w:rsidRDefault="001605E3" w:rsidP="001605E3">
      <w:pPr>
        <w:jc w:val="right"/>
        <w:rPr>
          <w:rFonts w:ascii="Times New Roman" w:hAnsi="Times New Roman"/>
          <w:bCs/>
          <w:color w:val="000000"/>
        </w:rPr>
      </w:pPr>
    </w:p>
    <w:p w14:paraId="0F8E2413" w14:textId="77777777" w:rsidR="001605E3" w:rsidRPr="00A154D1" w:rsidRDefault="001605E3" w:rsidP="001605E3">
      <w:pPr>
        <w:jc w:val="right"/>
        <w:rPr>
          <w:rFonts w:ascii="Times New Roman" w:hAnsi="Times New Roman"/>
          <w:bCs/>
          <w:color w:val="000000"/>
          <w:sz w:val="24"/>
          <w:szCs w:val="24"/>
        </w:rPr>
      </w:pPr>
    </w:p>
    <w:p w14:paraId="5B0AB043" w14:textId="2E68E5E2" w:rsidR="001605E3" w:rsidRPr="00A154D1" w:rsidRDefault="001605E3" w:rsidP="001605E3">
      <w:pPr>
        <w:ind w:firstLine="567"/>
        <w:jc w:val="both"/>
        <w:rPr>
          <w:rFonts w:ascii="Times New Roman" w:hAnsi="Times New Roman"/>
          <w:sz w:val="24"/>
          <w:szCs w:val="24"/>
        </w:rPr>
      </w:pPr>
      <w:r w:rsidRPr="00A154D1">
        <w:rPr>
          <w:rFonts w:ascii="Times New Roman" w:hAnsi="Times New Roman"/>
          <w:bCs/>
          <w:color w:val="000000"/>
          <w:sz w:val="24"/>
          <w:szCs w:val="24"/>
        </w:rPr>
        <w:t xml:space="preserve">Настоящим подтверждаю, что с «  »        года </w:t>
      </w:r>
      <w:r w:rsidRPr="00A154D1">
        <w:rPr>
          <w:rFonts w:ascii="Times New Roman" w:hAnsi="Times New Roman"/>
          <w:bCs/>
          <w:color w:val="000000"/>
          <w:sz w:val="24"/>
          <w:szCs w:val="24"/>
          <w:u w:val="single"/>
        </w:rPr>
        <w:t xml:space="preserve">(указать дату предоставления в </w:t>
      </w:r>
      <w:r w:rsidR="002D3491" w:rsidRPr="00A154D1">
        <w:rPr>
          <w:rFonts w:ascii="Times New Roman" w:hAnsi="Times New Roman"/>
          <w:bCs/>
          <w:color w:val="000000"/>
          <w:sz w:val="24"/>
          <w:szCs w:val="24"/>
          <w:u w:val="single"/>
        </w:rPr>
        <w:t xml:space="preserve">ПАО «Славнефть-ЯНОС» </w:t>
      </w:r>
      <w:r w:rsidRPr="00A154D1">
        <w:rPr>
          <w:rFonts w:ascii="Times New Roman" w:hAnsi="Times New Roman"/>
          <w:bCs/>
          <w:color w:val="000000"/>
          <w:sz w:val="24"/>
          <w:szCs w:val="24"/>
          <w:u w:val="single"/>
        </w:rPr>
        <w:t xml:space="preserve"> учредительных и регистрационных документов)</w:t>
      </w:r>
      <w:r w:rsidRPr="00A154D1">
        <w:rPr>
          <w:rFonts w:ascii="Times New Roman" w:hAnsi="Times New Roman"/>
          <w:bCs/>
          <w:color w:val="000000"/>
          <w:sz w:val="24"/>
          <w:szCs w:val="24"/>
        </w:rPr>
        <w:t xml:space="preserve"> произошли изменения в учредительных и регистрационных документах, а именно: ________________________________________________.</w:t>
      </w:r>
    </w:p>
    <w:p w14:paraId="4418DF7E" w14:textId="77777777" w:rsidR="001605E3" w:rsidRPr="00A154D1" w:rsidRDefault="001605E3" w:rsidP="001605E3">
      <w:pPr>
        <w:ind w:firstLine="567"/>
        <w:jc w:val="both"/>
        <w:rPr>
          <w:rFonts w:ascii="Times New Roman" w:hAnsi="Times New Roman"/>
          <w:bCs/>
          <w:color w:val="000000"/>
          <w:sz w:val="24"/>
          <w:szCs w:val="24"/>
        </w:rPr>
      </w:pPr>
    </w:p>
    <w:p w14:paraId="0942C6DC" w14:textId="77777777" w:rsidR="001605E3" w:rsidRPr="00A154D1" w:rsidRDefault="001605E3" w:rsidP="001605E3">
      <w:pPr>
        <w:ind w:firstLine="567"/>
        <w:jc w:val="both"/>
        <w:rPr>
          <w:rFonts w:ascii="Times New Roman" w:hAnsi="Times New Roman"/>
          <w:bCs/>
          <w:color w:val="000000"/>
          <w:sz w:val="24"/>
          <w:szCs w:val="24"/>
        </w:rPr>
      </w:pPr>
    </w:p>
    <w:p w14:paraId="61D3907B" w14:textId="77777777" w:rsidR="001605E3" w:rsidRPr="00A154D1" w:rsidRDefault="001605E3" w:rsidP="001605E3">
      <w:pPr>
        <w:ind w:firstLine="567"/>
        <w:jc w:val="both"/>
        <w:rPr>
          <w:rFonts w:ascii="Times New Roman" w:hAnsi="Times New Roman"/>
          <w:bCs/>
          <w:color w:val="000000"/>
          <w:sz w:val="24"/>
          <w:szCs w:val="24"/>
        </w:rPr>
      </w:pPr>
    </w:p>
    <w:p w14:paraId="0C5A9F1F" w14:textId="77777777" w:rsidR="001605E3" w:rsidRPr="00A154D1" w:rsidRDefault="001605E3" w:rsidP="001605E3">
      <w:pPr>
        <w:ind w:firstLine="567"/>
        <w:jc w:val="both"/>
        <w:rPr>
          <w:rFonts w:ascii="Times New Roman" w:hAnsi="Times New Roman"/>
          <w:bCs/>
          <w:color w:val="000000"/>
          <w:sz w:val="24"/>
          <w:szCs w:val="24"/>
        </w:rPr>
      </w:pPr>
      <w:r w:rsidRPr="00A154D1">
        <w:rPr>
          <w:rFonts w:ascii="Times New Roman" w:hAnsi="Times New Roman"/>
          <w:bCs/>
          <w:color w:val="000000"/>
          <w:sz w:val="24"/>
          <w:szCs w:val="24"/>
        </w:rPr>
        <w:t>________________________</w:t>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t>____</w:t>
      </w:r>
      <w:r w:rsidRPr="00A154D1">
        <w:rPr>
          <w:rFonts w:ascii="Times New Roman" w:hAnsi="Times New Roman"/>
          <w:bCs/>
          <w:color w:val="000000"/>
          <w:sz w:val="24"/>
          <w:szCs w:val="24"/>
          <w:u w:val="single"/>
        </w:rPr>
        <w:t xml:space="preserve"> ______________</w:t>
      </w:r>
      <w:r w:rsidRPr="00A154D1">
        <w:rPr>
          <w:rFonts w:ascii="Times New Roman" w:hAnsi="Times New Roman"/>
          <w:bCs/>
          <w:color w:val="000000"/>
          <w:sz w:val="24"/>
          <w:szCs w:val="24"/>
        </w:rPr>
        <w:t>___</w:t>
      </w:r>
    </w:p>
    <w:p w14:paraId="0B9712F9"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(указать наименование должности единоличного</w:t>
      </w:r>
      <w:r w:rsidRPr="00A154D1">
        <w:rPr>
          <w:rFonts w:ascii="Times New Roman" w:hAnsi="Times New Roman"/>
          <w:bCs/>
          <w:color w:val="000000"/>
          <w:sz w:val="16"/>
          <w:szCs w:val="16"/>
        </w:rPr>
        <w:tab/>
      </w:r>
      <w:r w:rsidRPr="00A154D1">
        <w:rPr>
          <w:rFonts w:ascii="Times New Roman" w:hAnsi="Times New Roman"/>
          <w:bCs/>
          <w:color w:val="000000"/>
          <w:sz w:val="16"/>
          <w:szCs w:val="16"/>
        </w:rPr>
        <w:tab/>
        <w:t>(подпись)</w:t>
      </w:r>
      <w:r w:rsidRPr="00A154D1">
        <w:rPr>
          <w:rFonts w:ascii="Times New Roman" w:hAnsi="Times New Roman"/>
          <w:bCs/>
          <w:color w:val="000000"/>
          <w:sz w:val="16"/>
          <w:szCs w:val="16"/>
        </w:rPr>
        <w:tab/>
      </w:r>
      <w:r w:rsidRPr="00A154D1">
        <w:rPr>
          <w:rFonts w:ascii="Times New Roman" w:hAnsi="Times New Roman"/>
          <w:bCs/>
          <w:color w:val="000000"/>
          <w:sz w:val="16"/>
          <w:szCs w:val="16"/>
        </w:rPr>
        <w:tab/>
      </w:r>
      <w:r w:rsidRPr="00A154D1">
        <w:rPr>
          <w:rFonts w:ascii="Times New Roman" w:hAnsi="Times New Roman"/>
          <w:bCs/>
          <w:color w:val="000000"/>
          <w:sz w:val="16"/>
          <w:szCs w:val="16"/>
        </w:rPr>
        <w:tab/>
        <w:t>(Ф.И.О. подписанта)</w:t>
      </w:r>
    </w:p>
    <w:p w14:paraId="3DBFA277"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исполнительного органа в соответствии с</w:t>
      </w:r>
    </w:p>
    <w:p w14:paraId="7BC8780F"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Уставом Общества:</w:t>
      </w:r>
    </w:p>
    <w:p w14:paraId="54B2C691"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генеральный директор, директор и т.п.)</w:t>
      </w:r>
    </w:p>
    <w:p w14:paraId="697890E6" w14:textId="77777777" w:rsidR="001605E3" w:rsidRPr="00A154D1" w:rsidRDefault="001605E3" w:rsidP="001605E3">
      <w:pPr>
        <w:ind w:firstLine="567"/>
        <w:jc w:val="both"/>
        <w:rPr>
          <w:rFonts w:ascii="Times New Roman" w:hAnsi="Times New Roman"/>
          <w:bCs/>
          <w:color w:val="000000"/>
          <w:sz w:val="24"/>
          <w:szCs w:val="24"/>
        </w:rPr>
      </w:pPr>
    </w:p>
    <w:p w14:paraId="515BBACB" w14:textId="77777777" w:rsidR="001605E3" w:rsidRPr="00A154D1" w:rsidRDefault="001605E3" w:rsidP="001605E3">
      <w:pPr>
        <w:ind w:firstLine="567"/>
        <w:jc w:val="both"/>
        <w:rPr>
          <w:rFonts w:ascii="Times New Roman" w:hAnsi="Times New Roman"/>
          <w:bCs/>
          <w:color w:val="000000"/>
          <w:sz w:val="24"/>
          <w:szCs w:val="24"/>
        </w:rPr>
      </w:pPr>
    </w:p>
    <w:p w14:paraId="4719E586" w14:textId="77777777" w:rsidR="001605E3" w:rsidRPr="00A154D1" w:rsidRDefault="001605E3" w:rsidP="001605E3">
      <w:pPr>
        <w:ind w:firstLine="567"/>
        <w:jc w:val="both"/>
        <w:rPr>
          <w:rFonts w:ascii="Times New Roman" w:hAnsi="Times New Roman"/>
          <w:bCs/>
          <w:color w:val="000000"/>
          <w:sz w:val="24"/>
          <w:szCs w:val="24"/>
        </w:rPr>
      </w:pPr>
      <w:r w:rsidRPr="00A154D1">
        <w:rPr>
          <w:rFonts w:ascii="Times New Roman" w:hAnsi="Times New Roman"/>
          <w:bCs/>
          <w:color w:val="000000"/>
          <w:sz w:val="24"/>
          <w:szCs w:val="24"/>
        </w:rPr>
        <w:t>«_____» ______________________ 2020 года</w:t>
      </w:r>
    </w:p>
    <w:p w14:paraId="47870F1C" w14:textId="77777777" w:rsidR="001605E3" w:rsidRPr="00A154D1" w:rsidRDefault="001605E3" w:rsidP="001605E3">
      <w:pPr>
        <w:spacing w:after="0" w:line="240" w:lineRule="auto"/>
        <w:rPr>
          <w:rFonts w:ascii="Times New Roman" w:hAnsi="Times New Roman"/>
          <w:bCs/>
          <w:color w:val="000000"/>
          <w:sz w:val="24"/>
          <w:szCs w:val="24"/>
        </w:rPr>
      </w:pPr>
      <w:r w:rsidRPr="00A154D1">
        <w:rPr>
          <w:rFonts w:ascii="Times New Roman" w:hAnsi="Times New Roman"/>
          <w:bCs/>
          <w:color w:val="000000"/>
          <w:sz w:val="24"/>
          <w:szCs w:val="24"/>
        </w:rPr>
        <w:br w:type="page"/>
      </w:r>
    </w:p>
    <w:p w14:paraId="235B7F50" w14:textId="402B2895" w:rsidR="001605E3" w:rsidRPr="00A154D1" w:rsidRDefault="001605E3" w:rsidP="001605E3">
      <w:pPr>
        <w:ind w:firstLine="6521"/>
        <w:jc w:val="right"/>
        <w:rPr>
          <w:rFonts w:ascii="Times New Roman" w:hAnsi="Times New Roman"/>
          <w:b/>
          <w:color w:val="000000"/>
        </w:rPr>
      </w:pPr>
      <w:r w:rsidRPr="00A154D1">
        <w:rPr>
          <w:rFonts w:ascii="Times New Roman" w:hAnsi="Times New Roman"/>
          <w:b/>
          <w:color w:val="000000"/>
        </w:rPr>
        <w:t xml:space="preserve">Форма </w:t>
      </w:r>
      <w:r w:rsidR="00A154D1">
        <w:rPr>
          <w:rFonts w:ascii="Times New Roman" w:hAnsi="Times New Roman"/>
          <w:b/>
          <w:color w:val="000000"/>
        </w:rPr>
        <w:t>8</w:t>
      </w:r>
      <w:r w:rsidRPr="00A154D1">
        <w:rPr>
          <w:rFonts w:ascii="Times New Roman" w:hAnsi="Times New Roman"/>
          <w:b/>
          <w:color w:val="000000"/>
        </w:rPr>
        <w:t>.1</w:t>
      </w:r>
    </w:p>
    <w:p w14:paraId="082FE740" w14:textId="77777777" w:rsidR="001605E3" w:rsidRPr="00A154D1" w:rsidRDefault="001605E3" w:rsidP="001605E3">
      <w:pPr>
        <w:ind w:firstLine="6521"/>
        <w:rPr>
          <w:rFonts w:ascii="Times New Roman" w:hAnsi="Times New Roman"/>
          <w:bCs/>
          <w:color w:val="000000"/>
          <w:sz w:val="24"/>
          <w:szCs w:val="24"/>
        </w:rPr>
      </w:pPr>
      <w:r w:rsidRPr="00A154D1">
        <w:rPr>
          <w:rFonts w:ascii="Times New Roman" w:hAnsi="Times New Roman"/>
          <w:bCs/>
          <w:color w:val="000000"/>
          <w:sz w:val="24"/>
          <w:szCs w:val="24"/>
        </w:rPr>
        <w:t xml:space="preserve">Директору </w:t>
      </w:r>
    </w:p>
    <w:p w14:paraId="30C724CB" w14:textId="77777777" w:rsidR="001605E3" w:rsidRPr="00A154D1" w:rsidRDefault="001605E3" w:rsidP="001605E3">
      <w:pPr>
        <w:ind w:firstLine="6521"/>
        <w:rPr>
          <w:rFonts w:ascii="Times New Roman" w:hAnsi="Times New Roman"/>
          <w:bCs/>
          <w:color w:val="000000"/>
          <w:sz w:val="24"/>
          <w:szCs w:val="24"/>
        </w:rPr>
      </w:pPr>
      <w:r w:rsidRPr="00A154D1">
        <w:rPr>
          <w:rFonts w:ascii="Times New Roman" w:hAnsi="Times New Roman"/>
          <w:bCs/>
          <w:color w:val="000000"/>
          <w:sz w:val="24"/>
          <w:szCs w:val="24"/>
        </w:rPr>
        <w:t xml:space="preserve">ООО «СОК «Атлант» </w:t>
      </w:r>
    </w:p>
    <w:p w14:paraId="62DB4F78" w14:textId="77777777" w:rsidR="001605E3" w:rsidRPr="00A154D1" w:rsidRDefault="001605E3" w:rsidP="001605E3">
      <w:pPr>
        <w:ind w:firstLine="6521"/>
        <w:rPr>
          <w:rFonts w:ascii="Times New Roman" w:hAnsi="Times New Roman"/>
          <w:bCs/>
          <w:color w:val="000000"/>
          <w:sz w:val="24"/>
          <w:szCs w:val="24"/>
        </w:rPr>
      </w:pPr>
      <w:r w:rsidRPr="00A154D1">
        <w:rPr>
          <w:rFonts w:ascii="Times New Roman" w:hAnsi="Times New Roman"/>
          <w:bCs/>
          <w:color w:val="000000"/>
          <w:sz w:val="24"/>
          <w:szCs w:val="24"/>
        </w:rPr>
        <w:t xml:space="preserve">М.И. </w:t>
      </w:r>
      <w:proofErr w:type="spellStart"/>
      <w:r w:rsidRPr="00A154D1">
        <w:rPr>
          <w:rFonts w:ascii="Times New Roman" w:hAnsi="Times New Roman"/>
          <w:bCs/>
          <w:color w:val="000000"/>
          <w:sz w:val="24"/>
          <w:szCs w:val="24"/>
        </w:rPr>
        <w:t>Щипакину</w:t>
      </w:r>
      <w:proofErr w:type="spellEnd"/>
    </w:p>
    <w:p w14:paraId="128492A0" w14:textId="77777777" w:rsidR="001605E3" w:rsidRPr="00A154D1" w:rsidRDefault="001605E3" w:rsidP="001605E3">
      <w:pPr>
        <w:jc w:val="right"/>
        <w:rPr>
          <w:rFonts w:ascii="Times New Roman" w:hAnsi="Times New Roman"/>
          <w:bCs/>
          <w:color w:val="000000"/>
          <w:sz w:val="24"/>
          <w:szCs w:val="24"/>
        </w:rPr>
      </w:pPr>
    </w:p>
    <w:p w14:paraId="02F9CA69" w14:textId="77777777" w:rsidR="001605E3" w:rsidRPr="00A154D1" w:rsidRDefault="001605E3" w:rsidP="001605E3">
      <w:pPr>
        <w:jc w:val="right"/>
        <w:rPr>
          <w:rFonts w:ascii="Times New Roman" w:hAnsi="Times New Roman"/>
          <w:bCs/>
          <w:color w:val="000000"/>
          <w:sz w:val="24"/>
          <w:szCs w:val="24"/>
        </w:rPr>
      </w:pPr>
    </w:p>
    <w:p w14:paraId="43D6E028" w14:textId="77777777" w:rsidR="001605E3" w:rsidRPr="00A154D1" w:rsidRDefault="001605E3" w:rsidP="001605E3">
      <w:pPr>
        <w:jc w:val="right"/>
        <w:rPr>
          <w:rFonts w:ascii="Times New Roman" w:hAnsi="Times New Roman"/>
          <w:bCs/>
          <w:color w:val="000000"/>
          <w:sz w:val="24"/>
          <w:szCs w:val="24"/>
        </w:rPr>
      </w:pPr>
    </w:p>
    <w:p w14:paraId="25623959" w14:textId="77777777" w:rsidR="001605E3" w:rsidRPr="00A154D1" w:rsidRDefault="001605E3" w:rsidP="001605E3">
      <w:pPr>
        <w:ind w:firstLine="567"/>
        <w:jc w:val="both"/>
        <w:rPr>
          <w:rFonts w:ascii="Times New Roman" w:hAnsi="Times New Roman"/>
          <w:sz w:val="24"/>
          <w:szCs w:val="24"/>
        </w:rPr>
      </w:pPr>
      <w:r w:rsidRPr="00A154D1">
        <w:rPr>
          <w:rFonts w:ascii="Times New Roman" w:hAnsi="Times New Roman"/>
          <w:bCs/>
          <w:color w:val="000000"/>
          <w:sz w:val="24"/>
          <w:szCs w:val="24"/>
        </w:rPr>
        <w:t xml:space="preserve">Настоящим подтверждаю, что сделка, </w:t>
      </w:r>
      <w:r w:rsidRPr="00A154D1">
        <w:rPr>
          <w:rFonts w:ascii="Times New Roman" w:hAnsi="Times New Roman"/>
          <w:bCs/>
          <w:color w:val="000000"/>
          <w:sz w:val="24"/>
          <w:szCs w:val="24"/>
          <w:u w:val="single"/>
        </w:rPr>
        <w:t>(наименование контрагента)</w:t>
      </w:r>
      <w:r w:rsidRPr="00A154D1">
        <w:rPr>
          <w:rFonts w:ascii="Times New Roman" w:hAnsi="Times New Roman"/>
          <w:bCs/>
          <w:color w:val="000000"/>
          <w:sz w:val="24"/>
          <w:szCs w:val="24"/>
        </w:rPr>
        <w:t xml:space="preserve"> (далее «Общество») с ООО «СОК «Атлант» </w:t>
      </w:r>
      <w:r w:rsidRPr="00A154D1">
        <w:rPr>
          <w:rFonts w:ascii="Times New Roman" w:hAnsi="Times New Roman"/>
          <w:bCs/>
          <w:color w:val="000000"/>
          <w:sz w:val="24"/>
          <w:szCs w:val="24"/>
          <w:u w:val="single"/>
        </w:rPr>
        <w:t>(краткое описание сделки)</w:t>
      </w:r>
      <w:r w:rsidRPr="00A154D1">
        <w:rPr>
          <w:rFonts w:ascii="Times New Roman" w:hAnsi="Times New Roman"/>
          <w:bCs/>
          <w:color w:val="000000"/>
          <w:sz w:val="24"/>
          <w:szCs w:val="24"/>
        </w:rPr>
        <w:t>, не является для Общества крупной и не требует её одобрения органами управления в порядке, предусмотренном действующим законодательством</w:t>
      </w:r>
      <w:r w:rsidRPr="00A154D1">
        <w:rPr>
          <w:rFonts w:ascii="Times New Roman" w:hAnsi="Times New Roman"/>
          <w:sz w:val="24"/>
          <w:szCs w:val="24"/>
        </w:rPr>
        <w:t xml:space="preserve"> и учредительными документами Общества.</w:t>
      </w:r>
    </w:p>
    <w:p w14:paraId="443EDB81" w14:textId="77777777" w:rsidR="001605E3" w:rsidRPr="00A154D1" w:rsidRDefault="001605E3" w:rsidP="001605E3">
      <w:pPr>
        <w:ind w:firstLine="567"/>
        <w:jc w:val="both"/>
        <w:rPr>
          <w:rFonts w:ascii="Times New Roman" w:hAnsi="Times New Roman"/>
          <w:bCs/>
          <w:color w:val="000000"/>
          <w:sz w:val="24"/>
          <w:szCs w:val="24"/>
        </w:rPr>
      </w:pPr>
    </w:p>
    <w:p w14:paraId="3A77CB57" w14:textId="77777777" w:rsidR="001605E3" w:rsidRPr="00A154D1" w:rsidRDefault="001605E3" w:rsidP="001605E3">
      <w:pPr>
        <w:ind w:firstLine="567"/>
        <w:jc w:val="both"/>
        <w:rPr>
          <w:rFonts w:ascii="Times New Roman" w:hAnsi="Times New Roman"/>
          <w:bCs/>
          <w:color w:val="000000"/>
          <w:sz w:val="24"/>
          <w:szCs w:val="24"/>
        </w:rPr>
      </w:pPr>
    </w:p>
    <w:p w14:paraId="20C09C87" w14:textId="77777777" w:rsidR="001605E3" w:rsidRPr="00A154D1" w:rsidRDefault="001605E3" w:rsidP="001605E3">
      <w:pPr>
        <w:ind w:firstLine="567"/>
        <w:jc w:val="both"/>
        <w:rPr>
          <w:rFonts w:ascii="Times New Roman" w:hAnsi="Times New Roman"/>
          <w:bCs/>
          <w:color w:val="000000"/>
          <w:sz w:val="24"/>
          <w:szCs w:val="24"/>
        </w:rPr>
      </w:pPr>
    </w:p>
    <w:p w14:paraId="1841AB4E" w14:textId="77777777" w:rsidR="001605E3" w:rsidRPr="00A154D1" w:rsidRDefault="001605E3" w:rsidP="001605E3">
      <w:pPr>
        <w:ind w:firstLine="567"/>
        <w:jc w:val="both"/>
        <w:rPr>
          <w:rFonts w:ascii="Times New Roman" w:hAnsi="Times New Roman"/>
          <w:bCs/>
          <w:color w:val="000000"/>
          <w:sz w:val="24"/>
          <w:szCs w:val="24"/>
        </w:rPr>
      </w:pPr>
      <w:r w:rsidRPr="00A154D1">
        <w:rPr>
          <w:rFonts w:ascii="Times New Roman" w:hAnsi="Times New Roman"/>
          <w:bCs/>
          <w:color w:val="000000"/>
          <w:sz w:val="24"/>
          <w:szCs w:val="24"/>
        </w:rPr>
        <w:t>________________________</w:t>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t>__</w:t>
      </w:r>
      <w:r w:rsidRPr="00A154D1">
        <w:rPr>
          <w:rFonts w:ascii="Times New Roman" w:hAnsi="Times New Roman"/>
          <w:bCs/>
          <w:color w:val="000000"/>
          <w:sz w:val="24"/>
          <w:szCs w:val="24"/>
          <w:u w:val="single"/>
        </w:rPr>
        <w:t>__________________</w:t>
      </w:r>
    </w:p>
    <w:p w14:paraId="2A559505"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(указать наименование должности единоличного</w:t>
      </w:r>
      <w:r w:rsidRPr="00A154D1">
        <w:rPr>
          <w:rFonts w:ascii="Times New Roman" w:hAnsi="Times New Roman"/>
          <w:bCs/>
          <w:color w:val="000000"/>
          <w:sz w:val="16"/>
          <w:szCs w:val="16"/>
        </w:rPr>
        <w:tab/>
      </w:r>
      <w:r w:rsidRPr="00A154D1">
        <w:rPr>
          <w:rFonts w:ascii="Times New Roman" w:hAnsi="Times New Roman"/>
          <w:bCs/>
          <w:color w:val="000000"/>
          <w:sz w:val="16"/>
          <w:szCs w:val="16"/>
        </w:rPr>
        <w:tab/>
        <w:t>(подпись)</w:t>
      </w:r>
      <w:r w:rsidRPr="00A154D1">
        <w:rPr>
          <w:rFonts w:ascii="Times New Roman" w:hAnsi="Times New Roman"/>
          <w:bCs/>
          <w:color w:val="000000"/>
          <w:sz w:val="16"/>
          <w:szCs w:val="16"/>
        </w:rPr>
        <w:tab/>
      </w:r>
      <w:r w:rsidRPr="00A154D1">
        <w:rPr>
          <w:rFonts w:ascii="Times New Roman" w:hAnsi="Times New Roman"/>
          <w:bCs/>
          <w:color w:val="000000"/>
          <w:sz w:val="16"/>
          <w:szCs w:val="16"/>
        </w:rPr>
        <w:tab/>
      </w:r>
      <w:r w:rsidRPr="00A154D1">
        <w:rPr>
          <w:rFonts w:ascii="Times New Roman" w:hAnsi="Times New Roman"/>
          <w:bCs/>
          <w:color w:val="000000"/>
          <w:sz w:val="16"/>
          <w:szCs w:val="16"/>
        </w:rPr>
        <w:tab/>
        <w:t>(Ф.И.О. подписанта)</w:t>
      </w:r>
    </w:p>
    <w:p w14:paraId="3042B7CF"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исполнительного органа в соответствии с</w:t>
      </w:r>
    </w:p>
    <w:p w14:paraId="0A92559F"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Уставом Общества:</w:t>
      </w:r>
    </w:p>
    <w:p w14:paraId="2AEB6AF0"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генеральный директор, директор и т.п.)</w:t>
      </w:r>
    </w:p>
    <w:p w14:paraId="2472392E" w14:textId="77777777" w:rsidR="001605E3" w:rsidRPr="00A154D1" w:rsidRDefault="001605E3" w:rsidP="001605E3">
      <w:pPr>
        <w:ind w:firstLine="567"/>
        <w:jc w:val="both"/>
        <w:rPr>
          <w:rFonts w:ascii="Times New Roman" w:hAnsi="Times New Roman"/>
          <w:bCs/>
          <w:color w:val="000000"/>
          <w:sz w:val="24"/>
          <w:szCs w:val="24"/>
        </w:rPr>
      </w:pPr>
    </w:p>
    <w:p w14:paraId="4D0851D5" w14:textId="77777777" w:rsidR="001605E3" w:rsidRPr="00A154D1" w:rsidRDefault="001605E3" w:rsidP="001605E3">
      <w:pPr>
        <w:ind w:firstLine="567"/>
        <w:jc w:val="both"/>
        <w:rPr>
          <w:rFonts w:ascii="Times New Roman" w:hAnsi="Times New Roman"/>
          <w:bCs/>
          <w:color w:val="000000"/>
          <w:sz w:val="24"/>
          <w:szCs w:val="24"/>
        </w:rPr>
      </w:pPr>
    </w:p>
    <w:p w14:paraId="53383417" w14:textId="77777777" w:rsidR="001605E3" w:rsidRPr="00A154D1" w:rsidRDefault="001605E3" w:rsidP="001605E3">
      <w:pPr>
        <w:ind w:firstLine="567"/>
        <w:jc w:val="both"/>
        <w:rPr>
          <w:rFonts w:ascii="Times New Roman" w:hAnsi="Times New Roman"/>
          <w:bCs/>
          <w:color w:val="000000"/>
          <w:sz w:val="24"/>
          <w:szCs w:val="24"/>
        </w:rPr>
      </w:pPr>
      <w:r w:rsidRPr="00A154D1">
        <w:rPr>
          <w:rFonts w:ascii="Times New Roman" w:hAnsi="Times New Roman"/>
          <w:bCs/>
          <w:color w:val="000000"/>
          <w:sz w:val="24"/>
          <w:szCs w:val="24"/>
        </w:rPr>
        <w:t>«_____» ______________________ 20_____ года</w:t>
      </w:r>
    </w:p>
    <w:p w14:paraId="2E333CC9" w14:textId="77777777" w:rsidR="001605E3" w:rsidRPr="00A154D1" w:rsidRDefault="001605E3" w:rsidP="001605E3">
      <w:pPr>
        <w:jc w:val="center"/>
        <w:rPr>
          <w:rFonts w:ascii="Times New Roman" w:hAnsi="Times New Roman"/>
          <w:b/>
          <w:bCs/>
          <w:color w:val="000000"/>
        </w:rPr>
      </w:pPr>
      <w:r w:rsidRPr="00A154D1">
        <w:rPr>
          <w:rFonts w:ascii="Times New Roman" w:hAnsi="Times New Roman"/>
          <w:b/>
          <w:bCs/>
          <w:color w:val="000000"/>
          <w:sz w:val="24"/>
          <w:szCs w:val="24"/>
        </w:rPr>
        <w:br w:type="page"/>
      </w:r>
    </w:p>
    <w:p w14:paraId="71A95A7B" w14:textId="09011B45" w:rsidR="001605E3" w:rsidRPr="00A154D1" w:rsidRDefault="001605E3">
      <w:pPr>
        <w:spacing w:after="0" w:line="240" w:lineRule="auto"/>
        <w:rPr>
          <w:rFonts w:ascii="Times New Roman" w:hAnsi="Times New Roman"/>
          <w:sz w:val="24"/>
          <w:szCs w:val="24"/>
        </w:rPr>
        <w:sectPr w:rsidR="001605E3" w:rsidRPr="00A154D1" w:rsidSect="001605E3">
          <w:pgSz w:w="11906" w:h="16838" w:code="9"/>
          <w:pgMar w:top="1134" w:right="1134" w:bottom="567" w:left="1134" w:header="709" w:footer="709" w:gutter="0"/>
          <w:cols w:space="708"/>
          <w:docGrid w:linePitch="360"/>
        </w:sectPr>
      </w:pPr>
    </w:p>
    <w:p w14:paraId="462F2CFD" w14:textId="45F4FE0F" w:rsidR="001605E3" w:rsidRPr="00A154D1" w:rsidRDefault="001605E3" w:rsidP="001605E3">
      <w:pPr>
        <w:ind w:firstLine="6521"/>
        <w:jc w:val="right"/>
        <w:rPr>
          <w:rFonts w:ascii="Times New Roman" w:hAnsi="Times New Roman"/>
          <w:b/>
          <w:color w:val="000000"/>
        </w:rPr>
      </w:pPr>
      <w:r w:rsidRPr="00A154D1">
        <w:rPr>
          <w:rFonts w:ascii="Times New Roman" w:hAnsi="Times New Roman"/>
          <w:b/>
          <w:color w:val="000000"/>
        </w:rPr>
        <w:t xml:space="preserve">Форма </w:t>
      </w:r>
      <w:r w:rsidR="00A154D1">
        <w:rPr>
          <w:rFonts w:ascii="Times New Roman" w:hAnsi="Times New Roman"/>
          <w:b/>
          <w:color w:val="000000"/>
        </w:rPr>
        <w:t>8</w:t>
      </w:r>
      <w:r w:rsidRPr="00A154D1">
        <w:rPr>
          <w:rFonts w:ascii="Times New Roman" w:hAnsi="Times New Roman"/>
          <w:b/>
          <w:color w:val="000000"/>
        </w:rPr>
        <w:t>.2</w:t>
      </w:r>
    </w:p>
    <w:p w14:paraId="1ADDB629" w14:textId="77777777" w:rsidR="001605E3" w:rsidRPr="00A154D1" w:rsidRDefault="001605E3" w:rsidP="001605E3">
      <w:pPr>
        <w:ind w:firstLine="6521"/>
        <w:rPr>
          <w:rFonts w:ascii="Times New Roman" w:hAnsi="Times New Roman"/>
          <w:bCs/>
          <w:color w:val="000000"/>
          <w:sz w:val="24"/>
          <w:szCs w:val="24"/>
        </w:rPr>
      </w:pPr>
      <w:r w:rsidRPr="00A154D1">
        <w:rPr>
          <w:rFonts w:ascii="Times New Roman" w:hAnsi="Times New Roman"/>
          <w:bCs/>
          <w:color w:val="000000"/>
          <w:sz w:val="24"/>
          <w:szCs w:val="24"/>
        </w:rPr>
        <w:t xml:space="preserve">Директору </w:t>
      </w:r>
    </w:p>
    <w:p w14:paraId="46A20AFA" w14:textId="77777777" w:rsidR="001605E3" w:rsidRPr="00A154D1" w:rsidRDefault="001605E3" w:rsidP="001605E3">
      <w:pPr>
        <w:ind w:firstLine="6521"/>
        <w:rPr>
          <w:rFonts w:ascii="Times New Roman" w:hAnsi="Times New Roman"/>
          <w:bCs/>
          <w:color w:val="000000"/>
          <w:sz w:val="24"/>
          <w:szCs w:val="24"/>
        </w:rPr>
      </w:pPr>
      <w:r w:rsidRPr="00A154D1">
        <w:rPr>
          <w:rFonts w:ascii="Times New Roman" w:hAnsi="Times New Roman"/>
          <w:bCs/>
          <w:color w:val="000000"/>
          <w:sz w:val="24"/>
          <w:szCs w:val="24"/>
        </w:rPr>
        <w:t xml:space="preserve">ООО «СОК «Атлант» </w:t>
      </w:r>
    </w:p>
    <w:p w14:paraId="518BE89E" w14:textId="77777777" w:rsidR="001605E3" w:rsidRPr="00A154D1" w:rsidRDefault="001605E3" w:rsidP="001605E3">
      <w:pPr>
        <w:ind w:firstLine="6521"/>
        <w:rPr>
          <w:rFonts w:ascii="Times New Roman" w:hAnsi="Times New Roman"/>
          <w:bCs/>
          <w:color w:val="000000"/>
        </w:rPr>
      </w:pPr>
      <w:r w:rsidRPr="00A154D1">
        <w:rPr>
          <w:rFonts w:ascii="Times New Roman" w:hAnsi="Times New Roman"/>
          <w:bCs/>
          <w:color w:val="000000"/>
          <w:sz w:val="24"/>
          <w:szCs w:val="24"/>
        </w:rPr>
        <w:t xml:space="preserve">М.И. </w:t>
      </w:r>
      <w:proofErr w:type="spellStart"/>
      <w:r w:rsidRPr="00A154D1">
        <w:rPr>
          <w:rFonts w:ascii="Times New Roman" w:hAnsi="Times New Roman"/>
          <w:bCs/>
          <w:color w:val="000000"/>
          <w:sz w:val="24"/>
          <w:szCs w:val="24"/>
        </w:rPr>
        <w:t>Щипакину</w:t>
      </w:r>
      <w:proofErr w:type="spellEnd"/>
    </w:p>
    <w:p w14:paraId="7F67E064" w14:textId="77777777" w:rsidR="001605E3" w:rsidRPr="00A154D1" w:rsidRDefault="001605E3" w:rsidP="001605E3">
      <w:pPr>
        <w:jc w:val="right"/>
        <w:rPr>
          <w:rFonts w:ascii="Times New Roman" w:hAnsi="Times New Roman"/>
          <w:bCs/>
          <w:color w:val="000000"/>
          <w:sz w:val="24"/>
          <w:szCs w:val="24"/>
        </w:rPr>
      </w:pPr>
    </w:p>
    <w:p w14:paraId="4F186B37" w14:textId="77777777" w:rsidR="001605E3" w:rsidRPr="00A154D1" w:rsidRDefault="001605E3" w:rsidP="001605E3">
      <w:pPr>
        <w:jc w:val="right"/>
        <w:rPr>
          <w:rFonts w:ascii="Times New Roman" w:hAnsi="Times New Roman"/>
          <w:bCs/>
          <w:color w:val="000000"/>
          <w:sz w:val="24"/>
          <w:szCs w:val="24"/>
        </w:rPr>
      </w:pPr>
    </w:p>
    <w:p w14:paraId="76D605CD" w14:textId="77777777" w:rsidR="001605E3" w:rsidRPr="00A154D1" w:rsidRDefault="001605E3" w:rsidP="001605E3">
      <w:pPr>
        <w:jc w:val="right"/>
        <w:rPr>
          <w:rFonts w:ascii="Times New Roman" w:hAnsi="Times New Roman"/>
          <w:bCs/>
          <w:color w:val="000000"/>
          <w:sz w:val="24"/>
          <w:szCs w:val="24"/>
        </w:rPr>
      </w:pPr>
    </w:p>
    <w:p w14:paraId="0BA98E19" w14:textId="77777777" w:rsidR="001605E3" w:rsidRPr="00A154D1" w:rsidRDefault="001605E3" w:rsidP="001605E3">
      <w:pPr>
        <w:ind w:firstLine="567"/>
        <w:jc w:val="both"/>
        <w:rPr>
          <w:rFonts w:ascii="Times New Roman" w:hAnsi="Times New Roman"/>
          <w:bCs/>
          <w:color w:val="000000"/>
          <w:sz w:val="24"/>
          <w:szCs w:val="24"/>
        </w:rPr>
      </w:pPr>
      <w:r w:rsidRPr="00A154D1">
        <w:rPr>
          <w:rFonts w:ascii="Times New Roman" w:hAnsi="Times New Roman"/>
          <w:bCs/>
          <w:color w:val="000000"/>
          <w:sz w:val="24"/>
          <w:szCs w:val="24"/>
        </w:rPr>
        <w:t xml:space="preserve">Настоящим подтверждаю, что сделка, </w:t>
      </w:r>
      <w:r w:rsidRPr="00A154D1">
        <w:rPr>
          <w:rFonts w:ascii="Times New Roman" w:hAnsi="Times New Roman"/>
          <w:bCs/>
          <w:color w:val="000000"/>
          <w:sz w:val="24"/>
          <w:szCs w:val="24"/>
          <w:u w:val="single"/>
        </w:rPr>
        <w:t>(наименование контрагента</w:t>
      </w:r>
      <w:r w:rsidRPr="00A154D1">
        <w:rPr>
          <w:rFonts w:ascii="Times New Roman" w:hAnsi="Times New Roman"/>
          <w:bCs/>
          <w:color w:val="000000"/>
          <w:sz w:val="24"/>
          <w:szCs w:val="24"/>
        </w:rPr>
        <w:t xml:space="preserve">) (далее («Общество) с ООО «СОК «Атлант» </w:t>
      </w:r>
      <w:r w:rsidRPr="00A154D1">
        <w:rPr>
          <w:rFonts w:ascii="Times New Roman" w:hAnsi="Times New Roman"/>
          <w:bCs/>
          <w:color w:val="000000"/>
          <w:sz w:val="24"/>
          <w:szCs w:val="24"/>
          <w:u w:val="single"/>
        </w:rPr>
        <w:t>(краткое описание сделки)</w:t>
      </w:r>
      <w:r w:rsidRPr="00A154D1">
        <w:rPr>
          <w:rFonts w:ascii="Times New Roman" w:hAnsi="Times New Roman"/>
          <w:bCs/>
          <w:color w:val="000000"/>
          <w:sz w:val="24"/>
          <w:szCs w:val="24"/>
        </w:rPr>
        <w:t xml:space="preserve">, является для Общества крупной и в соответствии с действующим законодательством и учредительными документами Общества она одобрена (указать реквизиты решения об одобрении крупной сделки и наименование принявшего решение органа управления Общества) </w:t>
      </w:r>
    </w:p>
    <w:p w14:paraId="02BD1C0B" w14:textId="77777777" w:rsidR="001605E3" w:rsidRPr="00A154D1" w:rsidRDefault="001605E3" w:rsidP="001605E3">
      <w:pPr>
        <w:ind w:firstLine="567"/>
        <w:jc w:val="both"/>
        <w:rPr>
          <w:rFonts w:ascii="Times New Roman" w:hAnsi="Times New Roman"/>
          <w:bCs/>
          <w:color w:val="000000"/>
          <w:sz w:val="24"/>
          <w:szCs w:val="24"/>
        </w:rPr>
      </w:pPr>
    </w:p>
    <w:p w14:paraId="2BE985FF" w14:textId="77777777" w:rsidR="001605E3" w:rsidRPr="00A154D1" w:rsidRDefault="001605E3" w:rsidP="001605E3">
      <w:pPr>
        <w:ind w:firstLine="567"/>
        <w:jc w:val="both"/>
        <w:rPr>
          <w:rFonts w:ascii="Times New Roman" w:hAnsi="Times New Roman"/>
          <w:bCs/>
          <w:color w:val="000000"/>
          <w:sz w:val="24"/>
          <w:szCs w:val="24"/>
        </w:rPr>
      </w:pPr>
    </w:p>
    <w:p w14:paraId="38C663BA" w14:textId="77777777" w:rsidR="001605E3" w:rsidRPr="00A154D1" w:rsidRDefault="001605E3" w:rsidP="001605E3">
      <w:pPr>
        <w:ind w:firstLine="567"/>
        <w:jc w:val="both"/>
        <w:rPr>
          <w:rFonts w:ascii="Times New Roman" w:hAnsi="Times New Roman"/>
          <w:bCs/>
          <w:color w:val="000000"/>
          <w:sz w:val="24"/>
          <w:szCs w:val="24"/>
        </w:rPr>
      </w:pPr>
      <w:r w:rsidRPr="00A154D1">
        <w:rPr>
          <w:rFonts w:ascii="Times New Roman" w:hAnsi="Times New Roman"/>
          <w:bCs/>
          <w:color w:val="000000"/>
          <w:sz w:val="24"/>
          <w:szCs w:val="24"/>
        </w:rPr>
        <w:t>________________________</w:t>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r>
      <w:r w:rsidRPr="00A154D1">
        <w:rPr>
          <w:rFonts w:ascii="Times New Roman" w:hAnsi="Times New Roman"/>
          <w:bCs/>
          <w:color w:val="000000"/>
          <w:sz w:val="24"/>
          <w:szCs w:val="24"/>
        </w:rPr>
        <w:tab/>
        <w:t>__</w:t>
      </w:r>
      <w:r w:rsidRPr="00A154D1">
        <w:rPr>
          <w:rFonts w:ascii="Times New Roman" w:hAnsi="Times New Roman"/>
          <w:bCs/>
          <w:color w:val="000000"/>
          <w:sz w:val="24"/>
          <w:szCs w:val="24"/>
          <w:u w:val="single"/>
        </w:rPr>
        <w:t>__________________</w:t>
      </w:r>
    </w:p>
    <w:p w14:paraId="2DECAA1E"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(указать наименование должности единоличного</w:t>
      </w:r>
      <w:r w:rsidRPr="00A154D1">
        <w:rPr>
          <w:rFonts w:ascii="Times New Roman" w:hAnsi="Times New Roman"/>
          <w:bCs/>
          <w:color w:val="000000"/>
          <w:sz w:val="16"/>
          <w:szCs w:val="16"/>
        </w:rPr>
        <w:tab/>
      </w:r>
      <w:r w:rsidRPr="00A154D1">
        <w:rPr>
          <w:rFonts w:ascii="Times New Roman" w:hAnsi="Times New Roman"/>
          <w:bCs/>
          <w:color w:val="000000"/>
          <w:sz w:val="16"/>
          <w:szCs w:val="16"/>
        </w:rPr>
        <w:tab/>
        <w:t>(подпись)</w:t>
      </w:r>
      <w:r w:rsidRPr="00A154D1">
        <w:rPr>
          <w:rFonts w:ascii="Times New Roman" w:hAnsi="Times New Roman"/>
          <w:bCs/>
          <w:color w:val="000000"/>
          <w:sz w:val="16"/>
          <w:szCs w:val="16"/>
        </w:rPr>
        <w:tab/>
      </w:r>
      <w:r w:rsidRPr="00A154D1">
        <w:rPr>
          <w:rFonts w:ascii="Times New Roman" w:hAnsi="Times New Roman"/>
          <w:bCs/>
          <w:color w:val="000000"/>
          <w:sz w:val="16"/>
          <w:szCs w:val="16"/>
        </w:rPr>
        <w:tab/>
      </w:r>
      <w:r w:rsidRPr="00A154D1">
        <w:rPr>
          <w:rFonts w:ascii="Times New Roman" w:hAnsi="Times New Roman"/>
          <w:bCs/>
          <w:color w:val="000000"/>
          <w:sz w:val="16"/>
          <w:szCs w:val="16"/>
        </w:rPr>
        <w:tab/>
        <w:t>(Ф.И.О. подписанта)</w:t>
      </w:r>
    </w:p>
    <w:p w14:paraId="6B4708AD"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исполнительного органа в соответствии с</w:t>
      </w:r>
    </w:p>
    <w:p w14:paraId="1F24D580"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Уставом Общества:</w:t>
      </w:r>
    </w:p>
    <w:p w14:paraId="631F64B1" w14:textId="77777777" w:rsidR="001605E3" w:rsidRPr="00A154D1" w:rsidRDefault="001605E3" w:rsidP="001605E3">
      <w:pPr>
        <w:spacing w:after="0"/>
        <w:ind w:firstLine="567"/>
        <w:jc w:val="both"/>
        <w:rPr>
          <w:rFonts w:ascii="Times New Roman" w:hAnsi="Times New Roman"/>
          <w:bCs/>
          <w:color w:val="000000"/>
          <w:sz w:val="16"/>
          <w:szCs w:val="16"/>
        </w:rPr>
      </w:pPr>
      <w:r w:rsidRPr="00A154D1">
        <w:rPr>
          <w:rFonts w:ascii="Times New Roman" w:hAnsi="Times New Roman"/>
          <w:bCs/>
          <w:color w:val="000000"/>
          <w:sz w:val="16"/>
          <w:szCs w:val="16"/>
        </w:rPr>
        <w:t>генеральный директор, директор и т.п.)</w:t>
      </w:r>
    </w:p>
    <w:p w14:paraId="4666C84C" w14:textId="77777777" w:rsidR="001605E3" w:rsidRPr="00A154D1" w:rsidRDefault="001605E3" w:rsidP="001605E3">
      <w:pPr>
        <w:ind w:firstLine="567"/>
        <w:jc w:val="both"/>
        <w:rPr>
          <w:rFonts w:ascii="Times New Roman" w:hAnsi="Times New Roman"/>
          <w:bCs/>
          <w:color w:val="000000"/>
          <w:sz w:val="24"/>
          <w:szCs w:val="24"/>
        </w:rPr>
      </w:pPr>
    </w:p>
    <w:p w14:paraId="701ED7F5" w14:textId="77777777" w:rsidR="001605E3" w:rsidRPr="00A154D1" w:rsidRDefault="001605E3" w:rsidP="001605E3">
      <w:pPr>
        <w:ind w:firstLine="567"/>
        <w:jc w:val="both"/>
        <w:rPr>
          <w:rFonts w:ascii="Times New Roman" w:hAnsi="Times New Roman"/>
          <w:bCs/>
          <w:color w:val="000000"/>
          <w:sz w:val="24"/>
          <w:szCs w:val="24"/>
        </w:rPr>
      </w:pPr>
    </w:p>
    <w:p w14:paraId="6A4FD5BA" w14:textId="77777777" w:rsidR="001605E3" w:rsidRPr="00A154D1" w:rsidRDefault="001605E3" w:rsidP="001605E3">
      <w:pPr>
        <w:ind w:firstLine="567"/>
        <w:jc w:val="both"/>
        <w:rPr>
          <w:rFonts w:ascii="Times New Roman" w:hAnsi="Times New Roman"/>
          <w:bCs/>
          <w:color w:val="000000"/>
          <w:sz w:val="24"/>
          <w:szCs w:val="24"/>
        </w:rPr>
      </w:pPr>
      <w:r w:rsidRPr="00A154D1">
        <w:rPr>
          <w:rFonts w:ascii="Times New Roman" w:hAnsi="Times New Roman"/>
          <w:bCs/>
          <w:color w:val="000000"/>
          <w:sz w:val="24"/>
          <w:szCs w:val="24"/>
        </w:rPr>
        <w:t>«_____» ______________________ 20_____ года</w:t>
      </w:r>
    </w:p>
    <w:p w14:paraId="13C72700" w14:textId="77777777" w:rsidR="001605E3" w:rsidRPr="00A154D1" w:rsidRDefault="001605E3" w:rsidP="001605E3">
      <w:pPr>
        <w:ind w:firstLine="708"/>
        <w:jc w:val="right"/>
        <w:rPr>
          <w:rFonts w:ascii="Times New Roman" w:hAnsi="Times New Roman"/>
        </w:rPr>
      </w:pPr>
    </w:p>
    <w:p w14:paraId="5A2FEA17" w14:textId="77777777" w:rsidR="001605E3" w:rsidRPr="00A154D1" w:rsidRDefault="001605E3" w:rsidP="001605E3">
      <w:pPr>
        <w:ind w:firstLine="708"/>
        <w:jc w:val="right"/>
        <w:rPr>
          <w:rFonts w:ascii="Times New Roman" w:hAnsi="Times New Roman"/>
        </w:rPr>
      </w:pPr>
    </w:p>
    <w:p w14:paraId="7B344BF1" w14:textId="77777777" w:rsidR="001605E3" w:rsidRPr="00A154D1" w:rsidRDefault="001605E3" w:rsidP="001605E3">
      <w:pPr>
        <w:ind w:firstLine="708"/>
        <w:jc w:val="right"/>
        <w:rPr>
          <w:rFonts w:ascii="Times New Roman" w:hAnsi="Times New Roman"/>
        </w:rPr>
      </w:pPr>
    </w:p>
    <w:p w14:paraId="205269B8" w14:textId="77777777" w:rsidR="001605E3" w:rsidRPr="00A154D1" w:rsidRDefault="001605E3" w:rsidP="001605E3">
      <w:pPr>
        <w:ind w:firstLine="708"/>
        <w:jc w:val="right"/>
        <w:rPr>
          <w:rFonts w:ascii="Times New Roman" w:hAnsi="Times New Roman"/>
        </w:rPr>
      </w:pPr>
    </w:p>
    <w:p w14:paraId="14AE736A" w14:textId="77777777" w:rsidR="001605E3" w:rsidRPr="00A154D1" w:rsidRDefault="001605E3" w:rsidP="001605E3">
      <w:pPr>
        <w:ind w:firstLine="708"/>
        <w:jc w:val="right"/>
        <w:rPr>
          <w:rFonts w:ascii="Times New Roman" w:hAnsi="Times New Roman"/>
        </w:rPr>
      </w:pPr>
    </w:p>
    <w:p w14:paraId="038E6C7F" w14:textId="77777777" w:rsidR="001605E3" w:rsidRPr="00A154D1" w:rsidRDefault="001605E3" w:rsidP="001605E3">
      <w:pPr>
        <w:rPr>
          <w:rFonts w:ascii="Times New Roman" w:hAnsi="Times New Roman"/>
        </w:rPr>
      </w:pPr>
    </w:p>
    <w:p w14:paraId="09E50674" w14:textId="77777777" w:rsidR="001605E3" w:rsidRPr="00A154D1" w:rsidRDefault="001605E3" w:rsidP="001605E3">
      <w:pPr>
        <w:tabs>
          <w:tab w:val="left" w:pos="9834"/>
        </w:tabs>
        <w:rPr>
          <w:rFonts w:ascii="Times New Roman" w:hAnsi="Times New Roman"/>
          <w:sz w:val="24"/>
          <w:szCs w:val="24"/>
        </w:rPr>
      </w:pPr>
      <w:r w:rsidRPr="00A154D1">
        <w:rPr>
          <w:rFonts w:ascii="Times New Roman" w:hAnsi="Times New Roman"/>
          <w:sz w:val="24"/>
          <w:szCs w:val="24"/>
        </w:rPr>
        <w:tab/>
      </w:r>
    </w:p>
    <w:p w14:paraId="27926521" w14:textId="2F8846E9" w:rsidR="001605E3" w:rsidRPr="00A154D1" w:rsidRDefault="001605E3">
      <w:pPr>
        <w:spacing w:after="0" w:line="240" w:lineRule="auto"/>
        <w:rPr>
          <w:rFonts w:ascii="Times New Roman" w:hAnsi="Times New Roman"/>
          <w:sz w:val="24"/>
          <w:szCs w:val="24"/>
        </w:rPr>
      </w:pPr>
    </w:p>
    <w:p w14:paraId="165BC1C9" w14:textId="77777777" w:rsidR="00D004B5" w:rsidRPr="00A154D1" w:rsidRDefault="00D004B5" w:rsidP="00D004B5">
      <w:pPr>
        <w:rPr>
          <w:rFonts w:ascii="Times New Roman" w:hAnsi="Times New Roman"/>
          <w:sz w:val="24"/>
          <w:szCs w:val="24"/>
        </w:rPr>
      </w:pPr>
    </w:p>
    <w:p w14:paraId="593BF1E4" w14:textId="77777777" w:rsidR="00A1692F" w:rsidRPr="00A154D1" w:rsidRDefault="00A1692F">
      <w:pPr>
        <w:spacing w:after="0" w:line="240" w:lineRule="auto"/>
        <w:rPr>
          <w:rFonts w:ascii="Times New Roman" w:hAnsi="Times New Roman"/>
          <w:sz w:val="24"/>
          <w:szCs w:val="24"/>
        </w:rPr>
      </w:pPr>
      <w:r w:rsidRPr="00A154D1">
        <w:rPr>
          <w:rFonts w:ascii="Times New Roman" w:hAnsi="Times New Roman"/>
          <w:sz w:val="24"/>
          <w:szCs w:val="24"/>
        </w:rPr>
        <w:br w:type="page"/>
      </w:r>
    </w:p>
    <w:p w14:paraId="2E808810" w14:textId="77777777" w:rsidR="001605E3" w:rsidRPr="00A154D1" w:rsidRDefault="001605E3" w:rsidP="00A1692F">
      <w:pPr>
        <w:widowControl w:val="0"/>
        <w:autoSpaceDE w:val="0"/>
        <w:spacing w:after="0" w:line="240" w:lineRule="auto"/>
        <w:ind w:left="142"/>
        <w:jc w:val="right"/>
        <w:rPr>
          <w:rFonts w:ascii="Times New Roman" w:eastAsia="Times New Roman" w:hAnsi="Times New Roman"/>
          <w:b/>
          <w:bCs/>
          <w:lang w:eastAsia="ru-RU"/>
        </w:rPr>
        <w:sectPr w:rsidR="001605E3" w:rsidRPr="00A154D1" w:rsidSect="001605E3">
          <w:pgSz w:w="11906" w:h="16838" w:code="9"/>
          <w:pgMar w:top="1134" w:right="1134" w:bottom="567" w:left="1134" w:header="709" w:footer="709" w:gutter="0"/>
          <w:cols w:space="708"/>
          <w:docGrid w:linePitch="360"/>
        </w:sectPr>
      </w:pPr>
    </w:p>
    <w:p w14:paraId="6BBB9470" w14:textId="7C87676A" w:rsidR="00A1692F" w:rsidRPr="00A154D1" w:rsidRDefault="00A1692F" w:rsidP="00A1692F">
      <w:pPr>
        <w:widowControl w:val="0"/>
        <w:autoSpaceDE w:val="0"/>
        <w:spacing w:after="0" w:line="240" w:lineRule="auto"/>
        <w:ind w:left="142"/>
        <w:jc w:val="right"/>
        <w:rPr>
          <w:rFonts w:ascii="Times New Roman" w:eastAsia="Times New Roman" w:hAnsi="Times New Roman"/>
          <w:b/>
          <w:bCs/>
          <w:lang w:eastAsia="ru-RU"/>
        </w:rPr>
      </w:pPr>
      <w:r w:rsidRPr="00A154D1">
        <w:rPr>
          <w:rFonts w:ascii="Times New Roman" w:eastAsia="Times New Roman" w:hAnsi="Times New Roman"/>
          <w:b/>
          <w:bCs/>
          <w:lang w:eastAsia="ru-RU"/>
        </w:rPr>
        <w:t xml:space="preserve">Форма </w:t>
      </w:r>
      <w:r w:rsidR="00A154D1">
        <w:rPr>
          <w:rFonts w:ascii="Times New Roman" w:eastAsia="Times New Roman" w:hAnsi="Times New Roman"/>
          <w:b/>
          <w:bCs/>
          <w:lang w:eastAsia="ru-RU"/>
        </w:rPr>
        <w:t>9</w:t>
      </w:r>
    </w:p>
    <w:tbl>
      <w:tblPr>
        <w:tblW w:w="14855" w:type="dxa"/>
        <w:tblInd w:w="421" w:type="dxa"/>
        <w:tblLook w:val="04A0" w:firstRow="1" w:lastRow="0" w:firstColumn="1" w:lastColumn="0" w:noHBand="0" w:noVBand="1"/>
      </w:tblPr>
      <w:tblGrid>
        <w:gridCol w:w="541"/>
        <w:gridCol w:w="2014"/>
        <w:gridCol w:w="1751"/>
        <w:gridCol w:w="2094"/>
        <w:gridCol w:w="2320"/>
        <w:gridCol w:w="1885"/>
        <w:gridCol w:w="1622"/>
        <w:gridCol w:w="2628"/>
      </w:tblGrid>
      <w:tr w:rsidR="00A1692F" w:rsidRPr="00A154D1" w14:paraId="7510341E" w14:textId="77777777" w:rsidTr="00A1692F">
        <w:trPr>
          <w:trHeight w:val="61"/>
        </w:trPr>
        <w:tc>
          <w:tcPr>
            <w:tcW w:w="541" w:type="dxa"/>
            <w:tcBorders>
              <w:top w:val="nil"/>
              <w:left w:val="nil"/>
              <w:right w:val="nil"/>
            </w:tcBorders>
            <w:shd w:val="clear" w:color="auto" w:fill="auto"/>
            <w:vAlign w:val="center"/>
            <w:hideMark/>
          </w:tcPr>
          <w:p w14:paraId="163A7A03" w14:textId="77777777" w:rsidR="00A1692F" w:rsidRPr="00A154D1" w:rsidRDefault="00A1692F" w:rsidP="00A1692F">
            <w:pPr>
              <w:spacing w:after="0" w:line="240" w:lineRule="auto"/>
              <w:rPr>
                <w:rFonts w:ascii="Times New Roman" w:hAnsi="Times New Roman"/>
              </w:rPr>
            </w:pPr>
          </w:p>
        </w:tc>
        <w:tc>
          <w:tcPr>
            <w:tcW w:w="2014" w:type="dxa"/>
            <w:tcBorders>
              <w:top w:val="nil"/>
              <w:left w:val="nil"/>
              <w:right w:val="nil"/>
            </w:tcBorders>
            <w:shd w:val="clear" w:color="auto" w:fill="auto"/>
            <w:vAlign w:val="center"/>
            <w:hideMark/>
          </w:tcPr>
          <w:p w14:paraId="5C67792A" w14:textId="77777777" w:rsidR="00A1692F" w:rsidRPr="00A154D1" w:rsidRDefault="00A1692F" w:rsidP="00A1692F">
            <w:pPr>
              <w:spacing w:after="0" w:line="240" w:lineRule="auto"/>
              <w:rPr>
                <w:rFonts w:ascii="Times New Roman" w:hAnsi="Times New Roman"/>
              </w:rPr>
            </w:pPr>
          </w:p>
        </w:tc>
        <w:tc>
          <w:tcPr>
            <w:tcW w:w="1751" w:type="dxa"/>
            <w:tcBorders>
              <w:top w:val="nil"/>
              <w:left w:val="nil"/>
              <w:right w:val="nil"/>
            </w:tcBorders>
            <w:shd w:val="clear" w:color="auto" w:fill="auto"/>
            <w:vAlign w:val="center"/>
            <w:hideMark/>
          </w:tcPr>
          <w:p w14:paraId="08A02351" w14:textId="77777777" w:rsidR="00A1692F" w:rsidRPr="00A154D1" w:rsidRDefault="00A1692F" w:rsidP="00A1692F">
            <w:pPr>
              <w:spacing w:after="0" w:line="240" w:lineRule="auto"/>
              <w:rPr>
                <w:rFonts w:ascii="Times New Roman" w:hAnsi="Times New Roman"/>
              </w:rPr>
            </w:pPr>
          </w:p>
        </w:tc>
        <w:tc>
          <w:tcPr>
            <w:tcW w:w="2094" w:type="dxa"/>
            <w:tcBorders>
              <w:top w:val="nil"/>
              <w:left w:val="nil"/>
              <w:right w:val="nil"/>
            </w:tcBorders>
            <w:shd w:val="clear" w:color="auto" w:fill="auto"/>
            <w:vAlign w:val="center"/>
            <w:hideMark/>
          </w:tcPr>
          <w:p w14:paraId="027792DA" w14:textId="77777777" w:rsidR="00A1692F" w:rsidRPr="00A154D1" w:rsidRDefault="00A1692F" w:rsidP="00A1692F">
            <w:pPr>
              <w:spacing w:after="0" w:line="240" w:lineRule="auto"/>
              <w:rPr>
                <w:rFonts w:ascii="Times New Roman" w:hAnsi="Times New Roman"/>
              </w:rPr>
            </w:pPr>
          </w:p>
        </w:tc>
        <w:tc>
          <w:tcPr>
            <w:tcW w:w="2320" w:type="dxa"/>
            <w:tcBorders>
              <w:top w:val="nil"/>
              <w:left w:val="nil"/>
              <w:right w:val="nil"/>
            </w:tcBorders>
            <w:shd w:val="clear" w:color="auto" w:fill="auto"/>
            <w:vAlign w:val="center"/>
            <w:hideMark/>
          </w:tcPr>
          <w:p w14:paraId="4049600E" w14:textId="77777777" w:rsidR="00A1692F" w:rsidRPr="00A154D1" w:rsidRDefault="00A1692F" w:rsidP="00A1692F">
            <w:pPr>
              <w:spacing w:after="0" w:line="240" w:lineRule="auto"/>
              <w:rPr>
                <w:rFonts w:ascii="Times New Roman" w:hAnsi="Times New Roman"/>
              </w:rPr>
            </w:pPr>
          </w:p>
        </w:tc>
        <w:tc>
          <w:tcPr>
            <w:tcW w:w="1885" w:type="dxa"/>
            <w:tcBorders>
              <w:top w:val="nil"/>
              <w:left w:val="nil"/>
              <w:right w:val="nil"/>
            </w:tcBorders>
            <w:shd w:val="clear" w:color="auto" w:fill="auto"/>
            <w:vAlign w:val="center"/>
            <w:hideMark/>
          </w:tcPr>
          <w:p w14:paraId="59F6CF08" w14:textId="77777777" w:rsidR="00A1692F" w:rsidRPr="00A154D1" w:rsidRDefault="00A1692F" w:rsidP="00A1692F">
            <w:pPr>
              <w:spacing w:after="0" w:line="240" w:lineRule="auto"/>
              <w:rPr>
                <w:rFonts w:ascii="Times New Roman" w:hAnsi="Times New Roman"/>
              </w:rPr>
            </w:pPr>
          </w:p>
        </w:tc>
        <w:tc>
          <w:tcPr>
            <w:tcW w:w="1622" w:type="dxa"/>
            <w:tcBorders>
              <w:top w:val="nil"/>
              <w:left w:val="nil"/>
              <w:right w:val="nil"/>
            </w:tcBorders>
            <w:shd w:val="clear" w:color="auto" w:fill="auto"/>
            <w:vAlign w:val="center"/>
            <w:hideMark/>
          </w:tcPr>
          <w:p w14:paraId="6C713D7F" w14:textId="77777777" w:rsidR="00A1692F" w:rsidRPr="00A154D1" w:rsidRDefault="00A1692F" w:rsidP="00A1692F">
            <w:pPr>
              <w:spacing w:after="0" w:line="240" w:lineRule="auto"/>
              <w:rPr>
                <w:rFonts w:ascii="Times New Roman" w:hAnsi="Times New Roman"/>
              </w:rPr>
            </w:pPr>
          </w:p>
        </w:tc>
        <w:tc>
          <w:tcPr>
            <w:tcW w:w="2628" w:type="dxa"/>
            <w:tcBorders>
              <w:top w:val="nil"/>
              <w:left w:val="nil"/>
              <w:right w:val="nil"/>
            </w:tcBorders>
            <w:shd w:val="clear" w:color="auto" w:fill="auto"/>
            <w:vAlign w:val="center"/>
            <w:hideMark/>
          </w:tcPr>
          <w:p w14:paraId="4F5117F0" w14:textId="77777777" w:rsidR="00A1692F" w:rsidRPr="00A154D1" w:rsidRDefault="00A1692F" w:rsidP="00A1692F">
            <w:pPr>
              <w:spacing w:after="0" w:line="240" w:lineRule="auto"/>
              <w:rPr>
                <w:rFonts w:ascii="Times New Roman" w:hAnsi="Times New Roman"/>
                <w:i/>
              </w:rPr>
            </w:pPr>
          </w:p>
        </w:tc>
      </w:tr>
      <w:tr w:rsidR="00A1692F" w:rsidRPr="00A154D1" w14:paraId="31F5F5B6" w14:textId="77777777" w:rsidTr="00A1692F">
        <w:trPr>
          <w:trHeight w:val="258"/>
        </w:trPr>
        <w:tc>
          <w:tcPr>
            <w:tcW w:w="14855" w:type="dxa"/>
            <w:gridSpan w:val="8"/>
            <w:shd w:val="clear" w:color="auto" w:fill="auto"/>
            <w:vAlign w:val="center"/>
            <w:hideMark/>
          </w:tcPr>
          <w:p w14:paraId="09AC4C40" w14:textId="77777777" w:rsidR="00A1692F" w:rsidRPr="00A154D1" w:rsidRDefault="00A1692F" w:rsidP="00A1692F">
            <w:pPr>
              <w:spacing w:after="0" w:line="240" w:lineRule="auto"/>
              <w:rPr>
                <w:rFonts w:ascii="Times New Roman" w:hAnsi="Times New Roman"/>
                <w:b/>
                <w:bCs/>
                <w:sz w:val="24"/>
              </w:rPr>
            </w:pPr>
            <w:r w:rsidRPr="00A154D1">
              <w:rPr>
                <w:rFonts w:ascii="Times New Roman" w:hAnsi="Times New Roman"/>
                <w:b/>
                <w:bCs/>
                <w:iCs/>
                <w:sz w:val="24"/>
              </w:rPr>
              <w:t>Справка о заключенных и выполненных договорах по предмету закупки за последние два года</w:t>
            </w:r>
            <w:r w:rsidRPr="00A154D1">
              <w:rPr>
                <w:rFonts w:ascii="Times New Roman" w:hAnsi="Times New Roman"/>
                <w:b/>
                <w:sz w:val="24"/>
              </w:rPr>
              <w:t>.*</w:t>
            </w:r>
          </w:p>
        </w:tc>
      </w:tr>
      <w:tr w:rsidR="00A1692F" w:rsidRPr="00A154D1" w14:paraId="0906C10D" w14:textId="77777777" w:rsidTr="00A1692F">
        <w:trPr>
          <w:trHeight w:val="250"/>
        </w:trPr>
        <w:tc>
          <w:tcPr>
            <w:tcW w:w="14855" w:type="dxa"/>
            <w:gridSpan w:val="8"/>
            <w:shd w:val="clear" w:color="auto" w:fill="auto"/>
            <w:vAlign w:val="center"/>
            <w:hideMark/>
          </w:tcPr>
          <w:p w14:paraId="43E02561"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Наименование Претендента: _________________________________</w:t>
            </w:r>
          </w:p>
        </w:tc>
      </w:tr>
      <w:tr w:rsidR="00A1692F" w:rsidRPr="00A154D1" w14:paraId="3026E1C3" w14:textId="77777777" w:rsidTr="00A1692F">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8B5C9"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14:paraId="2BD2C45A" w14:textId="77777777" w:rsidR="00A1692F" w:rsidRPr="00A154D1" w:rsidRDefault="00A1692F" w:rsidP="00A1692F">
            <w:pPr>
              <w:widowControl w:val="0"/>
              <w:autoSpaceDE w:val="0"/>
              <w:snapToGrid w:val="0"/>
              <w:spacing w:after="0" w:line="240" w:lineRule="auto"/>
              <w:jc w:val="center"/>
              <w:rPr>
                <w:rFonts w:ascii="Times New Roman" w:hAnsi="Times New Roman"/>
                <w:sz w:val="24"/>
              </w:rPr>
            </w:pPr>
            <w:r w:rsidRPr="00A154D1">
              <w:rPr>
                <w:rFonts w:ascii="Times New Roman" w:hAnsi="Times New Roman"/>
                <w:sz w:val="24"/>
              </w:rPr>
              <w:t xml:space="preserve">Форма собственности, </w:t>
            </w:r>
            <w:r w:rsidRPr="00A154D1">
              <w:rPr>
                <w:rFonts w:ascii="Times New Roman" w:eastAsia="Times New Roman" w:hAnsi="Times New Roman"/>
                <w:sz w:val="24"/>
                <w:szCs w:val="24"/>
                <w:lang w:eastAsia="ru-RU"/>
              </w:rPr>
              <w:t>наименование</w:t>
            </w:r>
            <w:r w:rsidRPr="00A154D1">
              <w:rPr>
                <w:rFonts w:ascii="Times New Roman" w:hAnsi="Times New Roman"/>
                <w:sz w:val="24"/>
              </w:rPr>
              <w:t xml:space="preserve">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14:paraId="4FC36C7D" w14:textId="77777777" w:rsidR="00A1692F" w:rsidRPr="00A154D1" w:rsidRDefault="00A1692F" w:rsidP="00A1692F">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14:paraId="1725CF4E" w14:textId="77777777" w:rsidR="00A1692F" w:rsidRPr="00A154D1" w:rsidRDefault="00A1692F" w:rsidP="00A1692F">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208E9949" w14:textId="77777777" w:rsidR="00A1692F" w:rsidRPr="00A154D1" w:rsidRDefault="00A1692F" w:rsidP="00A1692F">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14:paraId="199B56F8" w14:textId="77777777" w:rsidR="00A1692F" w:rsidRPr="00A154D1" w:rsidRDefault="00A1692F" w:rsidP="00A1692F">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77642C93" w14:textId="77777777" w:rsidR="00A1692F" w:rsidRPr="00A154D1" w:rsidRDefault="00A1692F" w:rsidP="00A1692F">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Сумма договора, тыс. руб.</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14:paraId="590F045A" w14:textId="77777777" w:rsidR="00A1692F" w:rsidRPr="00A154D1" w:rsidRDefault="00A1692F" w:rsidP="00A1692F">
            <w:pPr>
              <w:widowControl w:val="0"/>
              <w:autoSpaceDE w:val="0"/>
              <w:snapToGrid w:val="0"/>
              <w:spacing w:after="0" w:line="240" w:lineRule="auto"/>
              <w:jc w:val="center"/>
              <w:rPr>
                <w:rFonts w:ascii="Times New Roman" w:eastAsia="Times New Roman" w:hAnsi="Times New Roman"/>
                <w:sz w:val="24"/>
                <w:szCs w:val="24"/>
                <w:lang w:eastAsia="ru-RU"/>
              </w:rPr>
            </w:pPr>
            <w:r w:rsidRPr="00A154D1">
              <w:rPr>
                <w:rFonts w:ascii="Times New Roman" w:eastAsia="Times New Roman" w:hAnsi="Times New Roman"/>
                <w:sz w:val="24"/>
                <w:szCs w:val="24"/>
                <w:lang w:eastAsia="ru-RU"/>
              </w:rPr>
              <w:t>Сведения о рекламациях по перечисленным договорам</w:t>
            </w:r>
          </w:p>
        </w:tc>
      </w:tr>
      <w:tr w:rsidR="00A1692F" w:rsidRPr="00A154D1" w14:paraId="4B0A5485" w14:textId="77777777" w:rsidTr="00A1692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EAFD359"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14:paraId="1A4BF18C"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14:paraId="6E7E5722"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14:paraId="7FE193EE"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14:paraId="0BF516E9"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14:paraId="547CAF73"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14:paraId="4E63C191"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6405BC01"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r>
      <w:tr w:rsidR="00A1692F" w:rsidRPr="00A154D1" w14:paraId="7CEE12D5" w14:textId="77777777" w:rsidTr="00A1692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6594A35"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14:paraId="0A80AF92"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14:paraId="05DC1F20"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14:paraId="68A2D31B"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14:paraId="4989B3C3"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14:paraId="42C20A78"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14:paraId="29187423"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2A2C34B0"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r>
      <w:tr w:rsidR="00A1692F" w:rsidRPr="00A154D1" w14:paraId="194FEF40" w14:textId="77777777" w:rsidTr="00A1692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54557FD8"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14:paraId="6F167515"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14:paraId="4B968AE2"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14:paraId="695ADB70"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14:paraId="5DA141A2"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14:paraId="0E5FDDEA"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14:paraId="0ED1095E"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046106D6"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r>
      <w:tr w:rsidR="00A1692F" w:rsidRPr="00A154D1" w14:paraId="765EEFA2" w14:textId="77777777" w:rsidTr="00A1692F">
        <w:trPr>
          <w:trHeight w:val="241"/>
        </w:trPr>
        <w:tc>
          <w:tcPr>
            <w:tcW w:w="1485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A9A23DF" w14:textId="77777777" w:rsidR="00A1692F" w:rsidRPr="00A154D1" w:rsidRDefault="00A1692F" w:rsidP="00A1692F">
            <w:pPr>
              <w:spacing w:after="0" w:line="240" w:lineRule="auto"/>
              <w:rPr>
                <w:rFonts w:ascii="Times New Roman" w:hAnsi="Times New Roman"/>
                <w:b/>
                <w:bCs/>
                <w:sz w:val="24"/>
              </w:rPr>
            </w:pPr>
            <w:r w:rsidRPr="00A154D1">
              <w:rPr>
                <w:rFonts w:ascii="Times New Roman" w:hAnsi="Times New Roman"/>
                <w:b/>
                <w:bCs/>
                <w:sz w:val="24"/>
              </w:rPr>
              <w:t>Итого за 201_ год</w:t>
            </w:r>
          </w:p>
        </w:tc>
      </w:tr>
      <w:tr w:rsidR="00A1692F" w:rsidRPr="00A154D1" w14:paraId="1603398E" w14:textId="77777777" w:rsidTr="00A1692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31C20F3"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14:paraId="5928D0EF"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14:paraId="0DE445AE"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14:paraId="0951EA6C"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14:paraId="269AEC48"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14:paraId="20673EBB"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14:paraId="33DE44BB"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70FF87A2"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r>
      <w:tr w:rsidR="00A1692F" w:rsidRPr="00A154D1" w14:paraId="47CD860D" w14:textId="77777777" w:rsidTr="00A1692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4C3BF0D"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14:paraId="34850D9F"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14:paraId="6F685391"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14:paraId="105AD478"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14:paraId="0795BD90"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14:paraId="1695F91C"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14:paraId="128258B4"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2D91A757"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r>
      <w:tr w:rsidR="00A1692F" w:rsidRPr="00A154D1" w14:paraId="704D1D17" w14:textId="77777777" w:rsidTr="00A1692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329C8B92"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14:paraId="3AA33AA1"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14:paraId="230CFD1E"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14:paraId="44573E71"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14:paraId="62034705"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14:paraId="32C88015"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14:paraId="50E6635E"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317F00C4"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r>
      <w:tr w:rsidR="00A1692F" w:rsidRPr="00A154D1" w14:paraId="561FEAEF" w14:textId="77777777" w:rsidTr="00A1692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961FCE8" w14:textId="77777777" w:rsidR="00A1692F" w:rsidRPr="00A154D1" w:rsidRDefault="00A1692F" w:rsidP="00A1692F">
            <w:pPr>
              <w:spacing w:after="0" w:line="240" w:lineRule="auto"/>
              <w:rPr>
                <w:rFonts w:ascii="Times New Roman" w:hAnsi="Times New Roman"/>
                <w:b/>
                <w:bCs/>
                <w:sz w:val="24"/>
              </w:rPr>
            </w:pPr>
            <w:r w:rsidRPr="00A154D1">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14:paraId="1F302C5F" w14:textId="77777777" w:rsidR="00A1692F" w:rsidRPr="00A154D1" w:rsidRDefault="00A1692F" w:rsidP="00A1692F">
            <w:pPr>
              <w:spacing w:after="0" w:line="240" w:lineRule="auto"/>
              <w:rPr>
                <w:rFonts w:ascii="Times New Roman" w:hAnsi="Times New Roman"/>
                <w:b/>
                <w:bCs/>
                <w:sz w:val="24"/>
              </w:rPr>
            </w:pPr>
            <w:r w:rsidRPr="00A154D1">
              <w:rPr>
                <w:rFonts w:ascii="Times New Roman" w:hAnsi="Times New Roman"/>
                <w:b/>
                <w:bCs/>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1622F50F" w14:textId="77777777" w:rsidR="00A1692F" w:rsidRPr="00A154D1" w:rsidRDefault="00A1692F" w:rsidP="00A1692F">
            <w:pPr>
              <w:spacing w:after="0" w:line="240" w:lineRule="auto"/>
              <w:rPr>
                <w:rFonts w:ascii="Times New Roman" w:hAnsi="Times New Roman"/>
                <w:b/>
                <w:bCs/>
                <w:sz w:val="24"/>
              </w:rPr>
            </w:pPr>
            <w:r w:rsidRPr="00A154D1">
              <w:rPr>
                <w:rFonts w:ascii="Times New Roman" w:hAnsi="Times New Roman"/>
                <w:b/>
                <w:bCs/>
                <w:sz w:val="24"/>
              </w:rPr>
              <w:t> </w:t>
            </w:r>
          </w:p>
        </w:tc>
      </w:tr>
      <w:tr w:rsidR="00A1692F" w:rsidRPr="00A154D1" w14:paraId="17744E5B" w14:textId="77777777" w:rsidTr="00A1692F">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2184AC4A"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14:paraId="79D26813"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14:paraId="17EF8EE6"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14:paraId="5C49D9E8"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14:paraId="183976A5"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14:paraId="6F8957DA"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14:paraId="02FC4414"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22CC6CBD"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r>
      <w:tr w:rsidR="00A1692F" w:rsidRPr="00A154D1" w14:paraId="72432D30" w14:textId="77777777" w:rsidTr="00A1692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63EEAC4F"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14:paraId="565535D4"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14:paraId="1DFEEBC5"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14:paraId="57A7B1AB"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14:paraId="5757C370"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14:paraId="5CF1831E"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14:paraId="383FF129"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081394E1"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r>
      <w:tr w:rsidR="00A1692F" w:rsidRPr="00A154D1" w14:paraId="7DB99081" w14:textId="77777777" w:rsidTr="00A1692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14:paraId="16298626"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14:paraId="520C0F15"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14:paraId="33AB8A12"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14:paraId="56DCAE87"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14:paraId="6B2050A6"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14:paraId="51C2E7D1"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14:paraId="3D440BFA"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768C417F"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 </w:t>
            </w:r>
          </w:p>
        </w:tc>
      </w:tr>
      <w:tr w:rsidR="00A1692F" w:rsidRPr="00A154D1" w14:paraId="33B3253D" w14:textId="77777777" w:rsidTr="00A1692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E9B04E" w14:textId="77777777" w:rsidR="00A1692F" w:rsidRPr="00A154D1" w:rsidRDefault="00A1692F" w:rsidP="00A1692F">
            <w:pPr>
              <w:spacing w:after="0" w:line="240" w:lineRule="auto"/>
              <w:rPr>
                <w:rFonts w:ascii="Times New Roman" w:hAnsi="Times New Roman"/>
                <w:b/>
                <w:bCs/>
                <w:sz w:val="24"/>
              </w:rPr>
            </w:pPr>
            <w:r w:rsidRPr="00A154D1">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14:paraId="6A1D7B85" w14:textId="77777777" w:rsidR="00A1692F" w:rsidRPr="00A154D1" w:rsidRDefault="00A1692F" w:rsidP="00A1692F">
            <w:pPr>
              <w:spacing w:after="0" w:line="240" w:lineRule="auto"/>
              <w:rPr>
                <w:rFonts w:ascii="Times New Roman" w:hAnsi="Times New Roman"/>
                <w:b/>
                <w:bCs/>
                <w:sz w:val="24"/>
              </w:rPr>
            </w:pPr>
            <w:r w:rsidRPr="00A154D1">
              <w:rPr>
                <w:rFonts w:ascii="Times New Roman" w:hAnsi="Times New Roman"/>
                <w:b/>
                <w:bCs/>
                <w:sz w:val="24"/>
              </w:rPr>
              <w:t> </w:t>
            </w:r>
          </w:p>
        </w:tc>
        <w:tc>
          <w:tcPr>
            <w:tcW w:w="2628" w:type="dxa"/>
            <w:tcBorders>
              <w:top w:val="nil"/>
              <w:left w:val="nil"/>
              <w:bottom w:val="single" w:sz="4" w:space="0" w:color="auto"/>
              <w:right w:val="single" w:sz="4" w:space="0" w:color="auto"/>
            </w:tcBorders>
            <w:shd w:val="clear" w:color="auto" w:fill="auto"/>
            <w:vAlign w:val="center"/>
            <w:hideMark/>
          </w:tcPr>
          <w:p w14:paraId="08189FB2" w14:textId="77777777" w:rsidR="00A1692F" w:rsidRPr="00A154D1" w:rsidRDefault="00A1692F" w:rsidP="00A1692F">
            <w:pPr>
              <w:spacing w:after="0" w:line="240" w:lineRule="auto"/>
              <w:rPr>
                <w:rFonts w:ascii="Times New Roman" w:hAnsi="Times New Roman"/>
                <w:b/>
                <w:bCs/>
                <w:sz w:val="24"/>
              </w:rPr>
            </w:pPr>
            <w:r w:rsidRPr="00A154D1">
              <w:rPr>
                <w:rFonts w:ascii="Times New Roman" w:hAnsi="Times New Roman"/>
                <w:b/>
                <w:bCs/>
                <w:sz w:val="24"/>
              </w:rPr>
              <w:t> </w:t>
            </w:r>
          </w:p>
        </w:tc>
      </w:tr>
      <w:tr w:rsidR="00A1692F" w:rsidRPr="00A154D1" w14:paraId="71D4CC71" w14:textId="77777777" w:rsidTr="00A1692F">
        <w:trPr>
          <w:trHeight w:val="250"/>
        </w:trPr>
        <w:tc>
          <w:tcPr>
            <w:tcW w:w="4306" w:type="dxa"/>
            <w:gridSpan w:val="3"/>
            <w:tcBorders>
              <w:top w:val="nil"/>
              <w:left w:val="nil"/>
              <w:bottom w:val="nil"/>
              <w:right w:val="nil"/>
            </w:tcBorders>
            <w:shd w:val="clear" w:color="auto" w:fill="auto"/>
            <w:noWrap/>
            <w:vAlign w:val="center"/>
            <w:hideMark/>
          </w:tcPr>
          <w:p w14:paraId="7AA86A20"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14:paraId="29FC4D14" w14:textId="77777777" w:rsidR="00A1692F" w:rsidRPr="00A154D1" w:rsidRDefault="00A1692F" w:rsidP="00A1692F">
            <w:pPr>
              <w:spacing w:after="0" w:line="240" w:lineRule="auto"/>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14:paraId="4F25D10E" w14:textId="77777777" w:rsidR="00A1692F" w:rsidRPr="00A154D1" w:rsidRDefault="00A1692F" w:rsidP="00A1692F">
            <w:pPr>
              <w:spacing w:after="0" w:line="240" w:lineRule="auto"/>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14:paraId="78D1E94A" w14:textId="77777777" w:rsidR="00A1692F" w:rsidRPr="00A154D1" w:rsidRDefault="00A1692F" w:rsidP="00A1692F">
            <w:pPr>
              <w:spacing w:after="0" w:line="240" w:lineRule="auto"/>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14:paraId="27EFA89B" w14:textId="77777777" w:rsidR="00A1692F" w:rsidRPr="00A154D1" w:rsidRDefault="00A1692F" w:rsidP="00A1692F">
            <w:pPr>
              <w:spacing w:after="0" w:line="240" w:lineRule="auto"/>
              <w:rPr>
                <w:rFonts w:ascii="Times New Roman" w:hAnsi="Times New Roman"/>
                <w:sz w:val="24"/>
              </w:rPr>
            </w:pPr>
          </w:p>
        </w:tc>
        <w:tc>
          <w:tcPr>
            <w:tcW w:w="2628" w:type="dxa"/>
            <w:tcBorders>
              <w:top w:val="nil"/>
              <w:left w:val="nil"/>
              <w:bottom w:val="nil"/>
              <w:right w:val="nil"/>
            </w:tcBorders>
            <w:shd w:val="clear" w:color="auto" w:fill="auto"/>
            <w:noWrap/>
            <w:vAlign w:val="bottom"/>
            <w:hideMark/>
          </w:tcPr>
          <w:p w14:paraId="30240B5D" w14:textId="77777777" w:rsidR="00A1692F" w:rsidRPr="00A154D1" w:rsidRDefault="00A1692F" w:rsidP="00A1692F">
            <w:pPr>
              <w:spacing w:after="0" w:line="240" w:lineRule="auto"/>
              <w:rPr>
                <w:rFonts w:ascii="Times New Roman" w:hAnsi="Times New Roman"/>
                <w:sz w:val="24"/>
              </w:rPr>
            </w:pPr>
          </w:p>
        </w:tc>
      </w:tr>
      <w:tr w:rsidR="00A1692F" w:rsidRPr="00A154D1" w14:paraId="737FBF1D" w14:textId="77777777" w:rsidTr="00A1692F">
        <w:trPr>
          <w:trHeight w:val="324"/>
        </w:trPr>
        <w:tc>
          <w:tcPr>
            <w:tcW w:w="6400" w:type="dxa"/>
            <w:gridSpan w:val="4"/>
            <w:tcBorders>
              <w:top w:val="nil"/>
              <w:left w:val="nil"/>
              <w:bottom w:val="nil"/>
              <w:right w:val="nil"/>
            </w:tcBorders>
            <w:shd w:val="clear" w:color="auto" w:fill="auto"/>
            <w:noWrap/>
            <w:vAlign w:val="center"/>
            <w:hideMark/>
          </w:tcPr>
          <w:p w14:paraId="0BB40D34" w14:textId="5592C38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"_______"_____________________20</w:t>
            </w:r>
            <w:r w:rsidR="0016366B" w:rsidRPr="00A154D1">
              <w:rPr>
                <w:rFonts w:ascii="Times New Roman" w:hAnsi="Times New Roman"/>
                <w:sz w:val="24"/>
              </w:rPr>
              <w:t xml:space="preserve">20 </w:t>
            </w:r>
            <w:r w:rsidRPr="00A154D1">
              <w:rPr>
                <w:rFonts w:ascii="Times New Roman" w:hAnsi="Times New Roman"/>
                <w:sz w:val="24"/>
              </w:rPr>
              <w:t>г</w:t>
            </w:r>
          </w:p>
        </w:tc>
        <w:tc>
          <w:tcPr>
            <w:tcW w:w="2320" w:type="dxa"/>
            <w:tcBorders>
              <w:top w:val="nil"/>
              <w:left w:val="nil"/>
              <w:bottom w:val="nil"/>
              <w:right w:val="nil"/>
            </w:tcBorders>
            <w:shd w:val="clear" w:color="auto" w:fill="auto"/>
            <w:noWrap/>
            <w:vAlign w:val="bottom"/>
            <w:hideMark/>
          </w:tcPr>
          <w:p w14:paraId="156B4B00" w14:textId="77777777" w:rsidR="00A1692F" w:rsidRPr="00A154D1" w:rsidRDefault="00A1692F" w:rsidP="00A1692F">
            <w:pPr>
              <w:spacing w:after="0" w:line="240" w:lineRule="auto"/>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14:paraId="502900F0" w14:textId="77777777" w:rsidR="00A1692F" w:rsidRPr="00A154D1" w:rsidRDefault="00A1692F" w:rsidP="00A1692F">
            <w:pPr>
              <w:spacing w:after="0" w:line="240" w:lineRule="auto"/>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14:paraId="5015CB08" w14:textId="77777777" w:rsidR="00A1692F" w:rsidRPr="00A154D1" w:rsidRDefault="00A1692F" w:rsidP="00A1692F">
            <w:pPr>
              <w:spacing w:after="0" w:line="240" w:lineRule="auto"/>
              <w:rPr>
                <w:rFonts w:ascii="Times New Roman" w:hAnsi="Times New Roman"/>
                <w:sz w:val="24"/>
              </w:rPr>
            </w:pPr>
          </w:p>
        </w:tc>
        <w:tc>
          <w:tcPr>
            <w:tcW w:w="2628" w:type="dxa"/>
            <w:tcBorders>
              <w:top w:val="nil"/>
              <w:left w:val="nil"/>
              <w:bottom w:val="nil"/>
              <w:right w:val="nil"/>
            </w:tcBorders>
            <w:shd w:val="clear" w:color="auto" w:fill="auto"/>
            <w:noWrap/>
            <w:vAlign w:val="bottom"/>
            <w:hideMark/>
          </w:tcPr>
          <w:p w14:paraId="6F1AD58F" w14:textId="77777777" w:rsidR="00A1692F" w:rsidRPr="00A154D1" w:rsidRDefault="00A1692F" w:rsidP="00A1692F">
            <w:pPr>
              <w:spacing w:after="0" w:line="240" w:lineRule="auto"/>
              <w:rPr>
                <w:rFonts w:ascii="Times New Roman" w:hAnsi="Times New Roman"/>
                <w:sz w:val="24"/>
              </w:rPr>
            </w:pPr>
          </w:p>
        </w:tc>
      </w:tr>
      <w:tr w:rsidR="00A1692F" w:rsidRPr="00A154D1" w14:paraId="532247B3" w14:textId="77777777" w:rsidTr="00A1692F">
        <w:trPr>
          <w:trHeight w:val="87"/>
        </w:trPr>
        <w:tc>
          <w:tcPr>
            <w:tcW w:w="541" w:type="dxa"/>
            <w:tcBorders>
              <w:top w:val="nil"/>
              <w:left w:val="nil"/>
              <w:bottom w:val="nil"/>
              <w:right w:val="nil"/>
            </w:tcBorders>
            <w:shd w:val="clear" w:color="auto" w:fill="auto"/>
            <w:noWrap/>
            <w:vAlign w:val="center"/>
            <w:hideMark/>
          </w:tcPr>
          <w:p w14:paraId="06D3B898" w14:textId="77777777" w:rsidR="00A1692F" w:rsidRPr="00A154D1" w:rsidRDefault="00A1692F" w:rsidP="00A1692F">
            <w:pPr>
              <w:spacing w:after="0" w:line="240" w:lineRule="auto"/>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14:paraId="035D58D8" w14:textId="77777777" w:rsidR="00A1692F" w:rsidRPr="00A154D1" w:rsidRDefault="00A1692F" w:rsidP="00A1692F">
            <w:pPr>
              <w:spacing w:after="0" w:line="240" w:lineRule="auto"/>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14:paraId="2F25FDBC" w14:textId="77777777" w:rsidR="00A1692F" w:rsidRPr="00A154D1" w:rsidRDefault="00A1692F" w:rsidP="00A1692F">
            <w:pPr>
              <w:spacing w:after="0" w:line="240" w:lineRule="auto"/>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14:paraId="5F83CFAA" w14:textId="77777777" w:rsidR="00A1692F" w:rsidRPr="00A154D1" w:rsidRDefault="00A1692F" w:rsidP="00A1692F">
            <w:pPr>
              <w:spacing w:after="0" w:line="240" w:lineRule="auto"/>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14:paraId="5EC299B4" w14:textId="77777777" w:rsidR="00A1692F" w:rsidRPr="00A154D1" w:rsidRDefault="00A1692F" w:rsidP="00A1692F">
            <w:pPr>
              <w:spacing w:after="0" w:line="240" w:lineRule="auto"/>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14:paraId="6A8F6C46" w14:textId="77777777" w:rsidR="00A1692F" w:rsidRPr="00A154D1" w:rsidRDefault="00A1692F" w:rsidP="00A1692F">
            <w:pPr>
              <w:spacing w:after="0" w:line="240" w:lineRule="auto"/>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14:paraId="1B39AA20" w14:textId="77777777" w:rsidR="00A1692F" w:rsidRPr="00A154D1" w:rsidRDefault="00A1692F" w:rsidP="00A1692F">
            <w:pPr>
              <w:spacing w:after="0" w:line="240" w:lineRule="auto"/>
              <w:rPr>
                <w:rFonts w:ascii="Times New Roman" w:hAnsi="Times New Roman"/>
                <w:sz w:val="24"/>
              </w:rPr>
            </w:pPr>
          </w:p>
        </w:tc>
        <w:tc>
          <w:tcPr>
            <w:tcW w:w="2628" w:type="dxa"/>
            <w:tcBorders>
              <w:top w:val="nil"/>
              <w:left w:val="nil"/>
              <w:bottom w:val="nil"/>
              <w:right w:val="nil"/>
            </w:tcBorders>
            <w:shd w:val="clear" w:color="auto" w:fill="auto"/>
            <w:noWrap/>
            <w:vAlign w:val="bottom"/>
            <w:hideMark/>
          </w:tcPr>
          <w:p w14:paraId="0E40484C" w14:textId="77777777" w:rsidR="00A1692F" w:rsidRPr="00A154D1" w:rsidRDefault="00A1692F" w:rsidP="00A1692F">
            <w:pPr>
              <w:spacing w:after="0" w:line="240" w:lineRule="auto"/>
              <w:rPr>
                <w:rFonts w:ascii="Times New Roman" w:hAnsi="Times New Roman"/>
                <w:sz w:val="24"/>
              </w:rPr>
            </w:pPr>
          </w:p>
        </w:tc>
      </w:tr>
      <w:tr w:rsidR="00A1692F" w:rsidRPr="00A154D1" w14:paraId="774B727B" w14:textId="77777777" w:rsidTr="00A1692F">
        <w:trPr>
          <w:trHeight w:val="228"/>
        </w:trPr>
        <w:tc>
          <w:tcPr>
            <w:tcW w:w="8720" w:type="dxa"/>
            <w:gridSpan w:val="5"/>
            <w:tcBorders>
              <w:top w:val="nil"/>
              <w:left w:val="nil"/>
              <w:bottom w:val="nil"/>
              <w:right w:val="nil"/>
            </w:tcBorders>
            <w:shd w:val="clear" w:color="auto" w:fill="auto"/>
            <w:noWrap/>
            <w:vAlign w:val="center"/>
            <w:hideMark/>
          </w:tcPr>
          <w:p w14:paraId="652591CA" w14:textId="77777777" w:rsidR="00A1692F" w:rsidRPr="00A154D1" w:rsidRDefault="00A1692F" w:rsidP="00A1692F">
            <w:pPr>
              <w:spacing w:after="0" w:line="240" w:lineRule="auto"/>
              <w:rPr>
                <w:rFonts w:ascii="Times New Roman" w:hAnsi="Times New Roman"/>
                <w:sz w:val="24"/>
              </w:rPr>
            </w:pPr>
            <w:r w:rsidRPr="00A154D1">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14:paraId="6D56E492" w14:textId="77777777" w:rsidR="00A1692F" w:rsidRPr="00A154D1" w:rsidRDefault="00A1692F" w:rsidP="00A1692F">
            <w:pPr>
              <w:spacing w:after="0" w:line="240" w:lineRule="auto"/>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14:paraId="398BAE59" w14:textId="77777777" w:rsidR="00A1692F" w:rsidRPr="00A154D1" w:rsidRDefault="00A1692F" w:rsidP="00A1692F">
            <w:pPr>
              <w:spacing w:after="0" w:line="240" w:lineRule="auto"/>
              <w:rPr>
                <w:rFonts w:ascii="Times New Roman" w:hAnsi="Times New Roman"/>
                <w:sz w:val="24"/>
              </w:rPr>
            </w:pPr>
          </w:p>
        </w:tc>
        <w:tc>
          <w:tcPr>
            <w:tcW w:w="2628" w:type="dxa"/>
            <w:tcBorders>
              <w:top w:val="nil"/>
              <w:left w:val="nil"/>
              <w:bottom w:val="nil"/>
              <w:right w:val="nil"/>
            </w:tcBorders>
            <w:shd w:val="clear" w:color="auto" w:fill="auto"/>
            <w:noWrap/>
            <w:vAlign w:val="bottom"/>
            <w:hideMark/>
          </w:tcPr>
          <w:p w14:paraId="3EAC692B" w14:textId="77777777" w:rsidR="00A1692F" w:rsidRPr="00A154D1" w:rsidRDefault="00A1692F" w:rsidP="00A1692F">
            <w:pPr>
              <w:spacing w:after="0" w:line="240" w:lineRule="auto"/>
              <w:rPr>
                <w:rFonts w:ascii="Times New Roman" w:hAnsi="Times New Roman"/>
                <w:sz w:val="24"/>
              </w:rPr>
            </w:pPr>
          </w:p>
        </w:tc>
      </w:tr>
    </w:tbl>
    <w:p w14:paraId="2473CD0D" w14:textId="77777777" w:rsidR="00A1692F" w:rsidRPr="00A154D1" w:rsidRDefault="00A1692F" w:rsidP="00A1692F">
      <w:pPr>
        <w:spacing w:after="0" w:line="240" w:lineRule="auto"/>
        <w:rPr>
          <w:rFonts w:ascii="Times New Roman" w:hAnsi="Times New Roman"/>
          <w:sz w:val="18"/>
          <w:szCs w:val="18"/>
        </w:rPr>
      </w:pPr>
      <w:r w:rsidRPr="00A154D1">
        <w:rPr>
          <w:rFonts w:ascii="Times New Roman" w:hAnsi="Times New Roman"/>
          <w:sz w:val="24"/>
        </w:rPr>
        <w:t>М.П</w:t>
      </w:r>
      <w:r w:rsidRPr="00A154D1">
        <w:rPr>
          <w:rFonts w:ascii="Times New Roman" w:hAnsi="Times New Roman"/>
          <w:sz w:val="18"/>
          <w:szCs w:val="18"/>
        </w:rPr>
        <w:t>.</w:t>
      </w:r>
    </w:p>
    <w:p w14:paraId="098E22A6" w14:textId="51862FFF" w:rsidR="00D004B5" w:rsidRPr="00A154D1" w:rsidRDefault="00A1692F" w:rsidP="00A1692F">
      <w:pPr>
        <w:spacing w:after="0"/>
        <w:rPr>
          <w:rFonts w:ascii="Times New Roman" w:hAnsi="Times New Roman"/>
          <w:sz w:val="24"/>
          <w:szCs w:val="24"/>
        </w:rPr>
      </w:pPr>
      <w:r w:rsidRPr="00A154D1">
        <w:rPr>
          <w:rFonts w:ascii="Times New Roman" w:hAnsi="Times New Roman"/>
          <w:sz w:val="18"/>
          <w:szCs w:val="18"/>
        </w:rPr>
        <w:t xml:space="preserve">* В данной форме приводятся сведения об опыте выполнения договоров, аналогичных по объему, срокам, составу и прочим характеристикам тем, которые указаны в </w:t>
      </w:r>
      <w:proofErr w:type="spellStart"/>
      <w:proofErr w:type="gramStart"/>
      <w:r w:rsidRPr="00A154D1">
        <w:rPr>
          <w:rFonts w:ascii="Times New Roman" w:hAnsi="Times New Roman"/>
          <w:sz w:val="18"/>
          <w:szCs w:val="18"/>
        </w:rPr>
        <w:t>те</w:t>
      </w:r>
      <w:r w:rsidR="00F50E81">
        <w:rPr>
          <w:rFonts w:ascii="Times New Roman" w:hAnsi="Times New Roman"/>
          <w:sz w:val="18"/>
          <w:szCs w:val="18"/>
        </w:rPr>
        <w:t>х.задании</w:t>
      </w:r>
      <w:proofErr w:type="spellEnd"/>
      <w:proofErr w:type="gramEnd"/>
      <w:r w:rsidR="00F50E81">
        <w:rPr>
          <w:rFonts w:ascii="Times New Roman" w:hAnsi="Times New Roman"/>
          <w:sz w:val="18"/>
          <w:szCs w:val="18"/>
        </w:rPr>
        <w:t>)</w:t>
      </w:r>
    </w:p>
    <w:p w14:paraId="2CD3F340" w14:textId="77777777" w:rsidR="00D004B5" w:rsidRPr="00A154D1" w:rsidRDefault="00D004B5" w:rsidP="00D004B5">
      <w:pPr>
        <w:rPr>
          <w:rFonts w:ascii="Times New Roman" w:hAnsi="Times New Roman"/>
          <w:sz w:val="24"/>
          <w:szCs w:val="24"/>
        </w:rPr>
      </w:pPr>
    </w:p>
    <w:p w14:paraId="5A27B9E3" w14:textId="77777777" w:rsidR="00D004B5" w:rsidRPr="00A154D1" w:rsidRDefault="00D004B5" w:rsidP="00D004B5">
      <w:pPr>
        <w:rPr>
          <w:rFonts w:ascii="Times New Roman" w:hAnsi="Times New Roman"/>
          <w:sz w:val="24"/>
          <w:szCs w:val="24"/>
        </w:rPr>
      </w:pPr>
    </w:p>
    <w:p w14:paraId="411318EC" w14:textId="77777777" w:rsidR="00F8799F" w:rsidRPr="00A154D1" w:rsidRDefault="00F8799F">
      <w:pPr>
        <w:spacing w:after="0" w:line="240" w:lineRule="auto"/>
        <w:rPr>
          <w:rFonts w:ascii="Times New Roman" w:hAnsi="Times New Roman"/>
          <w:sz w:val="24"/>
          <w:szCs w:val="24"/>
        </w:rPr>
      </w:pPr>
      <w:r w:rsidRPr="00A154D1">
        <w:rPr>
          <w:rFonts w:ascii="Times New Roman" w:hAnsi="Times New Roman"/>
          <w:sz w:val="24"/>
          <w:szCs w:val="24"/>
        </w:rPr>
        <w:br w:type="page"/>
      </w:r>
    </w:p>
    <w:p w14:paraId="14AFFF50" w14:textId="2F89ABDE" w:rsidR="00F8799F" w:rsidRPr="00A154D1" w:rsidRDefault="00F8799F" w:rsidP="00F8799F">
      <w:pPr>
        <w:widowControl w:val="0"/>
        <w:autoSpaceDE w:val="0"/>
        <w:spacing w:after="0" w:line="240" w:lineRule="auto"/>
        <w:ind w:left="142"/>
        <w:jc w:val="right"/>
        <w:rPr>
          <w:rFonts w:ascii="Times New Roman" w:eastAsia="Times New Roman" w:hAnsi="Times New Roman"/>
          <w:b/>
          <w:bCs/>
          <w:lang w:eastAsia="ru-RU"/>
        </w:rPr>
      </w:pPr>
      <w:r w:rsidRPr="00A154D1">
        <w:rPr>
          <w:rFonts w:ascii="Times New Roman" w:eastAsia="Times New Roman" w:hAnsi="Times New Roman"/>
          <w:b/>
          <w:bCs/>
          <w:lang w:eastAsia="ru-RU"/>
        </w:rPr>
        <w:t xml:space="preserve">Форма </w:t>
      </w:r>
      <w:r w:rsidR="00A154D1">
        <w:rPr>
          <w:rFonts w:ascii="Times New Roman" w:eastAsia="Times New Roman" w:hAnsi="Times New Roman"/>
          <w:b/>
          <w:bCs/>
          <w:lang w:eastAsia="ru-RU"/>
        </w:rPr>
        <w:t>10</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8799F" w:rsidRPr="00A154D1" w14:paraId="0B470B56" w14:textId="77777777" w:rsidTr="00F8799F">
        <w:trPr>
          <w:trHeight w:val="254"/>
        </w:trPr>
        <w:tc>
          <w:tcPr>
            <w:tcW w:w="15028" w:type="dxa"/>
            <w:gridSpan w:val="11"/>
            <w:tcBorders>
              <w:top w:val="nil"/>
              <w:left w:val="nil"/>
              <w:bottom w:val="nil"/>
              <w:right w:val="nil"/>
            </w:tcBorders>
            <w:shd w:val="clear" w:color="auto" w:fill="auto"/>
            <w:noWrap/>
            <w:vAlign w:val="bottom"/>
            <w:hideMark/>
          </w:tcPr>
          <w:p w14:paraId="3EE250EB" w14:textId="77777777" w:rsidR="00F8799F" w:rsidRPr="00A154D1" w:rsidRDefault="00F8799F" w:rsidP="00F8799F">
            <w:pPr>
              <w:keepNext/>
              <w:keepLines/>
              <w:widowControl w:val="0"/>
              <w:spacing w:after="0" w:line="240" w:lineRule="auto"/>
              <w:outlineLvl w:val="3"/>
              <w:rPr>
                <w:rFonts w:ascii="Times New Roman" w:hAnsi="Times New Roman"/>
                <w:b/>
                <w:bCs/>
                <w:iCs/>
                <w:sz w:val="24"/>
              </w:rPr>
            </w:pPr>
            <w:r w:rsidRPr="00A154D1">
              <w:rPr>
                <w:rFonts w:ascii="Times New Roman" w:hAnsi="Times New Roman"/>
                <w:b/>
                <w:bCs/>
                <w:iCs/>
                <w:sz w:val="24"/>
              </w:rPr>
              <w:t>Справка о кадровых ресурсах *</w:t>
            </w:r>
          </w:p>
        </w:tc>
      </w:tr>
      <w:tr w:rsidR="00F8799F" w:rsidRPr="00A154D1" w14:paraId="412BB633" w14:textId="77777777" w:rsidTr="00F8799F">
        <w:trPr>
          <w:trHeight w:val="493"/>
        </w:trPr>
        <w:tc>
          <w:tcPr>
            <w:tcW w:w="15028" w:type="dxa"/>
            <w:gridSpan w:val="11"/>
            <w:tcBorders>
              <w:top w:val="nil"/>
              <w:left w:val="nil"/>
              <w:bottom w:val="nil"/>
              <w:right w:val="nil"/>
            </w:tcBorders>
            <w:shd w:val="clear" w:color="auto" w:fill="auto"/>
            <w:noWrap/>
            <w:vAlign w:val="bottom"/>
            <w:hideMark/>
          </w:tcPr>
          <w:p w14:paraId="3F8A8C0D"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Наименование Претендента: _________________________________</w:t>
            </w:r>
          </w:p>
        </w:tc>
      </w:tr>
      <w:tr w:rsidR="00F8799F" w:rsidRPr="00A154D1" w14:paraId="1CD4A632" w14:textId="77777777" w:rsidTr="00F8799F">
        <w:trPr>
          <w:trHeight w:val="299"/>
        </w:trPr>
        <w:tc>
          <w:tcPr>
            <w:tcW w:w="564" w:type="dxa"/>
            <w:tcBorders>
              <w:top w:val="nil"/>
              <w:left w:val="nil"/>
              <w:bottom w:val="nil"/>
              <w:right w:val="nil"/>
            </w:tcBorders>
            <w:shd w:val="clear" w:color="auto" w:fill="auto"/>
            <w:noWrap/>
            <w:vAlign w:val="bottom"/>
            <w:hideMark/>
          </w:tcPr>
          <w:p w14:paraId="44F99672" w14:textId="77777777" w:rsidR="00F8799F" w:rsidRPr="00A154D1" w:rsidRDefault="00F8799F" w:rsidP="00F8799F">
            <w:pPr>
              <w:widowControl w:val="0"/>
              <w:spacing w:after="0" w:line="240" w:lineRule="auto"/>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14:paraId="360D7E0A" w14:textId="77777777" w:rsidR="00F8799F" w:rsidRPr="00A154D1" w:rsidRDefault="00F8799F" w:rsidP="00F8799F">
            <w:pPr>
              <w:widowControl w:val="0"/>
              <w:spacing w:after="0" w:line="240" w:lineRule="auto"/>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14:paraId="3EA90B51" w14:textId="77777777" w:rsidR="00F8799F" w:rsidRPr="00A154D1" w:rsidRDefault="00F8799F" w:rsidP="00F8799F">
            <w:pPr>
              <w:widowControl w:val="0"/>
              <w:spacing w:after="0" w:line="240" w:lineRule="auto"/>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14:paraId="7623F96A" w14:textId="77777777" w:rsidR="00F8799F" w:rsidRPr="00A154D1" w:rsidRDefault="00F8799F" w:rsidP="00F8799F">
            <w:pPr>
              <w:widowControl w:val="0"/>
              <w:spacing w:after="0" w:line="240" w:lineRule="auto"/>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14:paraId="5D24534A" w14:textId="77777777" w:rsidR="00F8799F" w:rsidRPr="00A154D1" w:rsidRDefault="00F8799F" w:rsidP="00F8799F">
            <w:pPr>
              <w:widowControl w:val="0"/>
              <w:spacing w:after="0" w:line="240" w:lineRule="auto"/>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14:paraId="559C1A6B" w14:textId="77777777" w:rsidR="00F8799F" w:rsidRPr="00A154D1" w:rsidRDefault="00F8799F" w:rsidP="00F8799F">
            <w:pPr>
              <w:widowControl w:val="0"/>
              <w:spacing w:after="0" w:line="240" w:lineRule="auto"/>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14:paraId="60AE6139" w14:textId="77777777" w:rsidR="00F8799F" w:rsidRPr="00A154D1" w:rsidRDefault="00F8799F" w:rsidP="00F8799F">
            <w:pPr>
              <w:widowControl w:val="0"/>
              <w:spacing w:after="0" w:line="240" w:lineRule="auto"/>
              <w:rPr>
                <w:rFonts w:ascii="Times New Roman" w:hAnsi="Times New Roman"/>
                <w:sz w:val="24"/>
              </w:rPr>
            </w:pPr>
          </w:p>
        </w:tc>
      </w:tr>
      <w:tr w:rsidR="00F8799F" w:rsidRPr="00A154D1" w14:paraId="097FD3AE" w14:textId="77777777" w:rsidTr="00F8799F">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88184" w14:textId="77777777" w:rsidR="00F8799F" w:rsidRPr="00A154D1" w:rsidRDefault="00F8799F" w:rsidP="00F8799F">
            <w:pPr>
              <w:spacing w:after="0" w:line="240" w:lineRule="auto"/>
              <w:jc w:val="center"/>
              <w:rPr>
                <w:rFonts w:ascii="Times New Roman" w:hAnsi="Times New Roman"/>
                <w:sz w:val="24"/>
              </w:rPr>
            </w:pPr>
            <w:r w:rsidRPr="00A154D1">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14:paraId="6C8D6504" w14:textId="77777777" w:rsidR="00F8799F" w:rsidRPr="00A154D1" w:rsidRDefault="00F8799F" w:rsidP="00F8799F">
            <w:pPr>
              <w:spacing w:after="0" w:line="240" w:lineRule="auto"/>
              <w:jc w:val="center"/>
              <w:rPr>
                <w:rFonts w:ascii="Times New Roman" w:hAnsi="Times New Roman"/>
                <w:sz w:val="24"/>
              </w:rPr>
            </w:pPr>
            <w:r w:rsidRPr="00A154D1">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14:paraId="07692FE9" w14:textId="77777777" w:rsidR="00F8799F" w:rsidRPr="00A154D1" w:rsidRDefault="00F8799F" w:rsidP="00F8799F">
            <w:pPr>
              <w:spacing w:after="0" w:line="240" w:lineRule="auto"/>
              <w:jc w:val="center"/>
              <w:rPr>
                <w:rFonts w:ascii="Times New Roman" w:hAnsi="Times New Roman"/>
                <w:sz w:val="24"/>
              </w:rPr>
            </w:pPr>
            <w:r w:rsidRPr="00A154D1">
              <w:rPr>
                <w:rFonts w:ascii="Times New Roman" w:hAnsi="Times New Roman"/>
                <w:sz w:val="24"/>
              </w:rPr>
              <w:t>Образование, ученая степень</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14:paraId="695FAF05" w14:textId="77777777" w:rsidR="00F8799F" w:rsidRPr="00A154D1" w:rsidRDefault="00F8799F" w:rsidP="00F8799F">
            <w:pPr>
              <w:spacing w:after="0" w:line="240" w:lineRule="auto"/>
              <w:jc w:val="center"/>
              <w:rPr>
                <w:rFonts w:ascii="Times New Roman" w:hAnsi="Times New Roman"/>
                <w:sz w:val="24"/>
              </w:rPr>
            </w:pPr>
            <w:r w:rsidRPr="00A154D1">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14:paraId="16CA478F" w14:textId="77777777" w:rsidR="00F8799F" w:rsidRPr="00A154D1" w:rsidRDefault="00F8799F" w:rsidP="00F8799F">
            <w:pPr>
              <w:spacing w:after="0" w:line="240" w:lineRule="auto"/>
              <w:jc w:val="center"/>
              <w:rPr>
                <w:rFonts w:ascii="Times New Roman" w:hAnsi="Times New Roman"/>
                <w:sz w:val="24"/>
              </w:rPr>
            </w:pPr>
            <w:r w:rsidRPr="00A154D1">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14:paraId="6927EC46" w14:textId="77777777" w:rsidR="00F8799F" w:rsidRPr="00A154D1" w:rsidRDefault="00F8799F" w:rsidP="00F8799F">
            <w:pPr>
              <w:spacing w:after="0" w:line="240" w:lineRule="auto"/>
              <w:jc w:val="center"/>
              <w:rPr>
                <w:rFonts w:ascii="Times New Roman" w:hAnsi="Times New Roman"/>
                <w:sz w:val="24"/>
              </w:rPr>
            </w:pPr>
            <w:r w:rsidRPr="00A154D1">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14:paraId="3BA02387" w14:textId="77777777" w:rsidR="00F8799F" w:rsidRPr="00A154D1" w:rsidRDefault="00F8799F" w:rsidP="00F8799F">
            <w:pPr>
              <w:spacing w:after="0" w:line="240" w:lineRule="auto"/>
              <w:jc w:val="center"/>
              <w:rPr>
                <w:rFonts w:ascii="Times New Roman" w:hAnsi="Times New Roman"/>
                <w:sz w:val="24"/>
              </w:rPr>
            </w:pPr>
            <w:r w:rsidRPr="00A154D1">
              <w:rPr>
                <w:rFonts w:ascii="Times New Roman" w:hAnsi="Times New Roman"/>
                <w:sz w:val="24"/>
              </w:rPr>
              <w:t>Наличие необходимых сертификатов, лицензий, наличие удостоверений по соответствующим допускам</w:t>
            </w:r>
          </w:p>
        </w:tc>
      </w:tr>
      <w:tr w:rsidR="00F8799F" w:rsidRPr="00A154D1" w14:paraId="78EA7FF2" w14:textId="77777777" w:rsidTr="00F8799F">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7E86154"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F8799F" w:rsidRPr="00A154D1" w14:paraId="19A1992C" w14:textId="77777777" w:rsidTr="00F8799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573B5C1A"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14:paraId="1B492E95"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618CDB80"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73CDA160"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14:paraId="32B4E4F3"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60C00888"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14:paraId="42142378"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r>
      <w:tr w:rsidR="00F8799F" w:rsidRPr="00A154D1" w14:paraId="4C6C37BC" w14:textId="77777777" w:rsidTr="00F8799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677DFA02"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14:paraId="66ED1470"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3035F43D"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20E7A30D"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14:paraId="7166E9DC"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14268959"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14:paraId="256FC884"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r>
      <w:tr w:rsidR="00F8799F" w:rsidRPr="00A154D1" w14:paraId="0CB4CAF8" w14:textId="77777777" w:rsidTr="00F8799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6EA30195"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14:paraId="7E80AC9B"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296AC3B3"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7FE27A92"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14:paraId="2E853D5C"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488FB1E3"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14:paraId="4BA82589"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r>
      <w:tr w:rsidR="00F8799F" w:rsidRPr="00A154D1" w14:paraId="0DA0E484" w14:textId="77777777" w:rsidTr="00F8799F">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0EDB498A"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xml:space="preserve">Специалисты </w:t>
            </w:r>
          </w:p>
        </w:tc>
      </w:tr>
      <w:tr w:rsidR="00F8799F" w:rsidRPr="00A154D1" w14:paraId="7148A41A" w14:textId="77777777" w:rsidTr="00F8799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706B43F6"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14:paraId="5E1B346B"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54B6D70B"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0564A99A"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14:paraId="01CB1BF1"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67FB995B"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14:paraId="3A3729BA"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r>
      <w:tr w:rsidR="00F8799F" w:rsidRPr="00A154D1" w14:paraId="71102DB3" w14:textId="77777777" w:rsidTr="00F8799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0ACC69FE"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14:paraId="5F0AE227"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3F92EACE"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0246A540"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14:paraId="6B3E3581"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4C978AFA"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14:paraId="6CBB85FD"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r>
      <w:tr w:rsidR="00F8799F" w:rsidRPr="00A154D1" w14:paraId="7224E703" w14:textId="77777777" w:rsidTr="00F8799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14B6105C"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14:paraId="279E554B"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003AD6BF"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6C4D0F36"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14:paraId="634D82CD"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2F9FE830"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14:paraId="249B3AA1"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r>
      <w:tr w:rsidR="00F8799F" w:rsidRPr="00A154D1" w14:paraId="20B74147" w14:textId="77777777" w:rsidTr="00F8799F">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0CBF4498"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F8799F" w:rsidRPr="00A154D1" w14:paraId="7485F03A" w14:textId="77777777" w:rsidTr="00F8799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31501444"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14:paraId="68263584"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1CDFE75E"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54BBAF87"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14:paraId="3F49B897"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0A3B5DF0"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14:paraId="228F74F0"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r>
      <w:tr w:rsidR="00F8799F" w:rsidRPr="00A154D1" w14:paraId="2466D314" w14:textId="77777777" w:rsidTr="00F8799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515DE77E"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14:paraId="1A86A185"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14:paraId="39EF2F80"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14:paraId="27FE2694"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14:paraId="5C1AD6E1"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14:paraId="0CB24AC9"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14:paraId="2EEBBAB7"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r>
      <w:tr w:rsidR="00F8799F" w:rsidRPr="00A154D1" w14:paraId="12592A26" w14:textId="77777777" w:rsidTr="00F8799F">
        <w:trPr>
          <w:trHeight w:val="299"/>
        </w:trPr>
        <w:tc>
          <w:tcPr>
            <w:tcW w:w="564" w:type="dxa"/>
            <w:tcBorders>
              <w:top w:val="nil"/>
              <w:left w:val="single" w:sz="4" w:space="0" w:color="auto"/>
              <w:right w:val="single" w:sz="4" w:space="0" w:color="auto"/>
            </w:tcBorders>
            <w:shd w:val="clear" w:color="auto" w:fill="auto"/>
            <w:vAlign w:val="center"/>
            <w:hideMark/>
          </w:tcPr>
          <w:p w14:paraId="17BC5C84"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14:paraId="3035FAE9"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14:paraId="21E79703"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14:paraId="4C9903D0"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14:paraId="25342578"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14:paraId="5C8E3D71"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14:paraId="57D7F184"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r>
      <w:tr w:rsidR="00F8799F" w:rsidRPr="00A154D1" w14:paraId="1D9218FC" w14:textId="77777777" w:rsidTr="00F8799F">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2BB71"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14:paraId="40CD840A"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14:paraId="274F50FF"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14:paraId="28E31D8E" w14:textId="77777777" w:rsidR="00F8799F" w:rsidRPr="00A154D1" w:rsidRDefault="00F8799F" w:rsidP="00F8799F">
            <w:pPr>
              <w:widowControl w:val="0"/>
              <w:spacing w:after="0" w:line="240" w:lineRule="auto"/>
              <w:rPr>
                <w:rFonts w:ascii="Times New Roman" w:hAnsi="Times New Roman"/>
                <w:sz w:val="24"/>
              </w:rPr>
            </w:pPr>
          </w:p>
        </w:tc>
        <w:tc>
          <w:tcPr>
            <w:tcW w:w="1651" w:type="dxa"/>
            <w:tcBorders>
              <w:left w:val="nil"/>
              <w:bottom w:val="nil"/>
              <w:right w:val="nil"/>
            </w:tcBorders>
            <w:shd w:val="clear" w:color="auto" w:fill="auto"/>
            <w:noWrap/>
            <w:vAlign w:val="bottom"/>
            <w:hideMark/>
          </w:tcPr>
          <w:p w14:paraId="2BF19F0A" w14:textId="77777777" w:rsidR="00F8799F" w:rsidRPr="00A154D1" w:rsidRDefault="00F8799F" w:rsidP="00F8799F">
            <w:pPr>
              <w:widowControl w:val="0"/>
              <w:spacing w:after="0" w:line="240" w:lineRule="auto"/>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14:paraId="6F6EFCED" w14:textId="77777777" w:rsidR="00F8799F" w:rsidRPr="00A154D1" w:rsidRDefault="00F8799F" w:rsidP="00F8799F">
            <w:pPr>
              <w:widowControl w:val="0"/>
              <w:spacing w:after="0" w:line="240" w:lineRule="auto"/>
              <w:rPr>
                <w:rFonts w:ascii="Times New Roman" w:hAnsi="Times New Roman"/>
                <w:sz w:val="24"/>
              </w:rPr>
            </w:pPr>
          </w:p>
        </w:tc>
        <w:tc>
          <w:tcPr>
            <w:tcW w:w="3127" w:type="dxa"/>
            <w:tcBorders>
              <w:left w:val="nil"/>
              <w:bottom w:val="nil"/>
              <w:right w:val="nil"/>
            </w:tcBorders>
            <w:shd w:val="clear" w:color="auto" w:fill="auto"/>
            <w:noWrap/>
            <w:vAlign w:val="bottom"/>
            <w:hideMark/>
          </w:tcPr>
          <w:p w14:paraId="0FE9F614" w14:textId="77777777" w:rsidR="00F8799F" w:rsidRPr="00A154D1" w:rsidRDefault="00F8799F" w:rsidP="00F8799F">
            <w:pPr>
              <w:widowControl w:val="0"/>
              <w:spacing w:after="0" w:line="240" w:lineRule="auto"/>
              <w:rPr>
                <w:rFonts w:ascii="Times New Roman" w:hAnsi="Times New Roman"/>
                <w:sz w:val="24"/>
              </w:rPr>
            </w:pPr>
          </w:p>
        </w:tc>
      </w:tr>
      <w:tr w:rsidR="00F8799F" w:rsidRPr="00A154D1" w14:paraId="1E42086B" w14:textId="77777777" w:rsidTr="00F8799F">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54C79"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14:paraId="79E37806"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14:paraId="2680759E"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14:paraId="292CF68E" w14:textId="77777777" w:rsidR="00F8799F" w:rsidRPr="00A154D1" w:rsidRDefault="00F8799F" w:rsidP="00F8799F">
            <w:pPr>
              <w:widowControl w:val="0"/>
              <w:spacing w:after="0" w:line="240" w:lineRule="auto"/>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14:paraId="3CFB7C5A" w14:textId="77777777" w:rsidR="00F8799F" w:rsidRPr="00A154D1" w:rsidRDefault="00F8799F" w:rsidP="00F8799F">
            <w:pPr>
              <w:widowControl w:val="0"/>
              <w:spacing w:after="0" w:line="240" w:lineRule="auto"/>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14:paraId="16DE6F93" w14:textId="77777777" w:rsidR="00F8799F" w:rsidRPr="00A154D1" w:rsidRDefault="00F8799F" w:rsidP="00F8799F">
            <w:pPr>
              <w:widowControl w:val="0"/>
              <w:spacing w:after="0" w:line="240" w:lineRule="auto"/>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14:paraId="6E6B1CF0" w14:textId="77777777" w:rsidR="00F8799F" w:rsidRPr="00A154D1" w:rsidRDefault="00F8799F" w:rsidP="00F8799F">
            <w:pPr>
              <w:widowControl w:val="0"/>
              <w:spacing w:after="0" w:line="240" w:lineRule="auto"/>
              <w:rPr>
                <w:rFonts w:ascii="Times New Roman" w:hAnsi="Times New Roman"/>
                <w:sz w:val="24"/>
              </w:rPr>
            </w:pPr>
          </w:p>
        </w:tc>
      </w:tr>
      <w:tr w:rsidR="00F8799F" w:rsidRPr="00A154D1" w14:paraId="35AFEC05" w14:textId="77777777" w:rsidTr="00F8799F">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6649B3A1"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14:paraId="347D219F"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14:paraId="3F7FAD73"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14:paraId="202DE2B4" w14:textId="77777777" w:rsidR="00F8799F" w:rsidRPr="00A154D1" w:rsidRDefault="00F8799F" w:rsidP="00F8799F">
            <w:pPr>
              <w:widowControl w:val="0"/>
              <w:spacing w:after="0" w:line="240" w:lineRule="auto"/>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14:paraId="1B5EE9A3" w14:textId="77777777" w:rsidR="00F8799F" w:rsidRPr="00A154D1" w:rsidRDefault="00F8799F" w:rsidP="00F8799F">
            <w:pPr>
              <w:widowControl w:val="0"/>
              <w:spacing w:after="0" w:line="240" w:lineRule="auto"/>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14:paraId="2335C851" w14:textId="77777777" w:rsidR="00F8799F" w:rsidRPr="00A154D1" w:rsidRDefault="00F8799F" w:rsidP="00F8799F">
            <w:pPr>
              <w:widowControl w:val="0"/>
              <w:spacing w:after="0" w:line="240" w:lineRule="auto"/>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14:paraId="61528472" w14:textId="77777777" w:rsidR="00F8799F" w:rsidRPr="00A154D1" w:rsidRDefault="00F8799F" w:rsidP="00F8799F">
            <w:pPr>
              <w:widowControl w:val="0"/>
              <w:spacing w:after="0" w:line="240" w:lineRule="auto"/>
              <w:rPr>
                <w:rFonts w:ascii="Times New Roman" w:hAnsi="Times New Roman"/>
                <w:sz w:val="24"/>
              </w:rPr>
            </w:pPr>
          </w:p>
        </w:tc>
      </w:tr>
      <w:tr w:rsidR="00F8799F" w:rsidRPr="00A154D1" w14:paraId="1C758EBA" w14:textId="77777777" w:rsidTr="00F8799F">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14:paraId="38FE5728"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14:paraId="10625D1F"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14:paraId="289B1B98"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14:paraId="617E6BEF" w14:textId="77777777" w:rsidR="00F8799F" w:rsidRPr="00A154D1" w:rsidRDefault="00F8799F" w:rsidP="00F8799F">
            <w:pPr>
              <w:widowControl w:val="0"/>
              <w:spacing w:after="0" w:line="240" w:lineRule="auto"/>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14:paraId="49FFA83C" w14:textId="77777777" w:rsidR="00F8799F" w:rsidRPr="00A154D1" w:rsidRDefault="00F8799F" w:rsidP="00F8799F">
            <w:pPr>
              <w:widowControl w:val="0"/>
              <w:spacing w:after="0" w:line="240" w:lineRule="auto"/>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14:paraId="6FE5DBA9" w14:textId="77777777" w:rsidR="00F8799F" w:rsidRPr="00A154D1" w:rsidRDefault="00F8799F" w:rsidP="00F8799F">
            <w:pPr>
              <w:widowControl w:val="0"/>
              <w:spacing w:after="0" w:line="240" w:lineRule="auto"/>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14:paraId="6028E8BD" w14:textId="77777777" w:rsidR="00F8799F" w:rsidRPr="00A154D1" w:rsidRDefault="00F8799F" w:rsidP="00F8799F">
            <w:pPr>
              <w:widowControl w:val="0"/>
              <w:spacing w:after="0" w:line="240" w:lineRule="auto"/>
              <w:rPr>
                <w:rFonts w:ascii="Times New Roman" w:hAnsi="Times New Roman"/>
                <w:sz w:val="24"/>
              </w:rPr>
            </w:pPr>
          </w:p>
        </w:tc>
      </w:tr>
      <w:tr w:rsidR="00F8799F" w:rsidRPr="00A154D1" w14:paraId="227648C3" w14:textId="77777777" w:rsidTr="00F8799F">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14:paraId="64F136E8" w14:textId="77777777" w:rsidR="00F8799F" w:rsidRPr="00A154D1" w:rsidRDefault="00F8799F" w:rsidP="00F8799F">
            <w:pPr>
              <w:widowControl w:val="0"/>
              <w:spacing w:after="0" w:line="240" w:lineRule="auto"/>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14:paraId="14D44B1C" w14:textId="77777777" w:rsidR="00F8799F" w:rsidRPr="00A154D1" w:rsidRDefault="00F8799F" w:rsidP="00F8799F">
            <w:pPr>
              <w:widowControl w:val="0"/>
              <w:spacing w:after="0" w:line="240" w:lineRule="auto"/>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14:paraId="2F522912" w14:textId="77777777" w:rsidR="00F8799F" w:rsidRPr="00A154D1" w:rsidRDefault="00F8799F" w:rsidP="00F8799F">
            <w:pPr>
              <w:widowControl w:val="0"/>
              <w:spacing w:after="0" w:line="240" w:lineRule="auto"/>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14:paraId="7DFE5E58" w14:textId="77777777" w:rsidR="00F8799F" w:rsidRPr="00A154D1" w:rsidRDefault="00F8799F" w:rsidP="00F8799F">
            <w:pPr>
              <w:widowControl w:val="0"/>
              <w:spacing w:after="0" w:line="240" w:lineRule="auto"/>
              <w:rPr>
                <w:rFonts w:ascii="Times New Roman" w:hAnsi="Times New Roman"/>
                <w:sz w:val="24"/>
              </w:rPr>
            </w:pPr>
          </w:p>
        </w:tc>
      </w:tr>
      <w:tr w:rsidR="00F8799F" w:rsidRPr="00A154D1" w14:paraId="3DB7362A" w14:textId="77777777" w:rsidTr="00F8799F">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14:paraId="2ED21ECF"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14:paraId="4DF4A6FE" w14:textId="77777777" w:rsidR="00F8799F" w:rsidRPr="00A154D1" w:rsidRDefault="00F8799F" w:rsidP="00F8799F">
            <w:pPr>
              <w:widowControl w:val="0"/>
              <w:spacing w:after="0" w:line="240" w:lineRule="auto"/>
              <w:rPr>
                <w:rFonts w:ascii="Times New Roman" w:hAnsi="Times New Roman"/>
                <w:sz w:val="24"/>
              </w:rPr>
            </w:pPr>
          </w:p>
        </w:tc>
      </w:tr>
      <w:tr w:rsidR="00F8799F" w:rsidRPr="00A154D1" w14:paraId="74BED6E4" w14:textId="77777777" w:rsidTr="00F8799F">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14:paraId="38A5C592" w14:textId="2171CD8E"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"_______"_____________________20</w:t>
            </w:r>
            <w:r w:rsidR="003D3E20" w:rsidRPr="00A154D1">
              <w:rPr>
                <w:rFonts w:ascii="Times New Roman" w:hAnsi="Times New Roman"/>
                <w:sz w:val="24"/>
              </w:rPr>
              <w:t>2</w:t>
            </w:r>
            <w:r w:rsidRPr="00A154D1">
              <w:rPr>
                <w:rFonts w:ascii="Times New Roman" w:hAnsi="Times New Roman"/>
                <w:sz w:val="24"/>
              </w:rPr>
              <w:t>_г</w:t>
            </w:r>
          </w:p>
        </w:tc>
        <w:tc>
          <w:tcPr>
            <w:tcW w:w="2635" w:type="dxa"/>
            <w:gridSpan w:val="3"/>
            <w:tcBorders>
              <w:top w:val="nil"/>
              <w:left w:val="nil"/>
              <w:bottom w:val="nil"/>
              <w:right w:val="nil"/>
            </w:tcBorders>
            <w:shd w:val="clear" w:color="auto" w:fill="auto"/>
            <w:noWrap/>
            <w:vAlign w:val="bottom"/>
            <w:hideMark/>
          </w:tcPr>
          <w:p w14:paraId="4A99437C" w14:textId="77777777" w:rsidR="00F8799F" w:rsidRPr="00A154D1" w:rsidRDefault="00F8799F" w:rsidP="00F8799F">
            <w:pPr>
              <w:widowControl w:val="0"/>
              <w:spacing w:after="0" w:line="240" w:lineRule="auto"/>
              <w:rPr>
                <w:rFonts w:ascii="Times New Roman" w:hAnsi="Times New Roman"/>
                <w:sz w:val="24"/>
              </w:rPr>
            </w:pPr>
          </w:p>
        </w:tc>
      </w:tr>
      <w:tr w:rsidR="00F8799F" w:rsidRPr="00A154D1" w14:paraId="648F801F" w14:textId="77777777" w:rsidTr="00F8799F">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14:paraId="5846E9C7" w14:textId="77777777" w:rsidR="00F8799F" w:rsidRPr="00A154D1" w:rsidRDefault="00F8799F" w:rsidP="00F8799F">
            <w:pPr>
              <w:widowControl w:val="0"/>
              <w:spacing w:after="0" w:line="240" w:lineRule="auto"/>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14:paraId="3383685C" w14:textId="77777777" w:rsidR="00F8799F" w:rsidRPr="00A154D1" w:rsidRDefault="00F8799F" w:rsidP="00F8799F">
            <w:pPr>
              <w:widowControl w:val="0"/>
              <w:spacing w:after="0" w:line="240" w:lineRule="auto"/>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14:paraId="53476EEE" w14:textId="77777777" w:rsidR="00F8799F" w:rsidRPr="00A154D1" w:rsidRDefault="00F8799F" w:rsidP="00F8799F">
            <w:pPr>
              <w:widowControl w:val="0"/>
              <w:spacing w:after="0" w:line="240" w:lineRule="auto"/>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14:paraId="767794AC" w14:textId="77777777" w:rsidR="00F8799F" w:rsidRPr="00A154D1" w:rsidRDefault="00F8799F" w:rsidP="00F8799F">
            <w:pPr>
              <w:widowControl w:val="0"/>
              <w:spacing w:after="0" w:line="240" w:lineRule="auto"/>
              <w:rPr>
                <w:rFonts w:ascii="Times New Roman" w:hAnsi="Times New Roman"/>
                <w:sz w:val="24"/>
              </w:rPr>
            </w:pPr>
          </w:p>
        </w:tc>
      </w:tr>
      <w:tr w:rsidR="00F8799F" w:rsidRPr="00A154D1" w14:paraId="7079CE37" w14:textId="77777777" w:rsidTr="00F8799F">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14:paraId="703305FE" w14:textId="77777777" w:rsidR="00F8799F" w:rsidRPr="00A154D1" w:rsidRDefault="00F8799F" w:rsidP="00F8799F">
            <w:pPr>
              <w:widowControl w:val="0"/>
              <w:spacing w:after="0" w:line="240" w:lineRule="auto"/>
              <w:rPr>
                <w:rFonts w:ascii="Times New Roman" w:hAnsi="Times New Roman"/>
                <w:sz w:val="24"/>
              </w:rPr>
            </w:pPr>
            <w:r w:rsidRPr="00A154D1">
              <w:rPr>
                <w:rFonts w:ascii="Times New Roman" w:hAnsi="Times New Roman"/>
                <w:sz w:val="24"/>
              </w:rPr>
              <w:t>Руководитель ________________________          /Фамилия И.О./</w:t>
            </w:r>
          </w:p>
        </w:tc>
      </w:tr>
    </w:tbl>
    <w:p w14:paraId="0BE91862" w14:textId="77777777" w:rsidR="00F8799F" w:rsidRPr="00A154D1" w:rsidRDefault="00F8799F" w:rsidP="00F8799F">
      <w:pPr>
        <w:jc w:val="center"/>
        <w:rPr>
          <w:rFonts w:ascii="Times New Roman" w:hAnsi="Times New Roman"/>
          <w:sz w:val="24"/>
        </w:rPr>
      </w:pPr>
    </w:p>
    <w:p w14:paraId="08591995" w14:textId="77777777" w:rsidR="00F8799F" w:rsidRPr="00A154D1" w:rsidRDefault="00F8799F" w:rsidP="00F8799F">
      <w:pPr>
        <w:rPr>
          <w:rFonts w:ascii="Times New Roman" w:hAnsi="Times New Roman"/>
          <w:sz w:val="24"/>
        </w:rPr>
      </w:pPr>
      <w:r w:rsidRPr="00A154D1">
        <w:rPr>
          <w:rFonts w:ascii="Times New Roman" w:hAnsi="Times New Roman"/>
          <w:sz w:val="24"/>
        </w:rPr>
        <w:t>М.П.</w:t>
      </w:r>
    </w:p>
    <w:p w14:paraId="5D372286" w14:textId="77777777" w:rsidR="00F8799F" w:rsidRPr="00234D6F" w:rsidRDefault="00F8799F" w:rsidP="00F8799F">
      <w:pPr>
        <w:rPr>
          <w:rFonts w:ascii="Times New Roman" w:hAnsi="Times New Roman"/>
          <w:sz w:val="24"/>
        </w:rPr>
      </w:pPr>
      <w:r w:rsidRPr="00A154D1">
        <w:rPr>
          <w:rFonts w:ascii="Times New Roman" w:hAnsi="Times New Roman"/>
          <w:sz w:val="24"/>
        </w:rPr>
        <w:t>* В данной форме приводятся сведения о работниках, которые будут привлечены к исполнению договора</w:t>
      </w:r>
    </w:p>
    <w:sectPr w:rsidR="00F8799F" w:rsidRPr="00234D6F" w:rsidSect="001605E3">
      <w:pgSz w:w="16838" w:h="11906" w:orient="landscape"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55BB2" w14:textId="77777777" w:rsidR="0071007B" w:rsidRDefault="0071007B" w:rsidP="00290BA5">
      <w:pPr>
        <w:spacing w:after="0" w:line="240" w:lineRule="auto"/>
      </w:pPr>
      <w:r>
        <w:separator/>
      </w:r>
    </w:p>
  </w:endnote>
  <w:endnote w:type="continuationSeparator" w:id="0">
    <w:p w14:paraId="6FF0829E" w14:textId="77777777" w:rsidR="0071007B" w:rsidRDefault="0071007B" w:rsidP="0029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88CBF" w14:textId="77777777" w:rsidR="00BD7FDC" w:rsidRDefault="00BD7FDC">
    <w:pPr>
      <w:pStyle w:val="a3"/>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2E001" w14:textId="77777777" w:rsidR="00BD7FDC" w:rsidRDefault="00BD7FDC">
    <w:pPr>
      <w:pStyle w:val="a3"/>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AE277" w14:textId="77777777" w:rsidR="0071007B" w:rsidRDefault="0071007B" w:rsidP="00290BA5">
      <w:pPr>
        <w:spacing w:after="0" w:line="240" w:lineRule="auto"/>
      </w:pPr>
      <w:r>
        <w:separator/>
      </w:r>
    </w:p>
  </w:footnote>
  <w:footnote w:type="continuationSeparator" w:id="0">
    <w:p w14:paraId="027A5A9C" w14:textId="77777777" w:rsidR="0071007B" w:rsidRDefault="0071007B" w:rsidP="00290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9"/>
    <w:multiLevelType w:val="singleLevel"/>
    <w:tmpl w:val="00000009"/>
    <w:name w:val="WW8Num9"/>
    <w:lvl w:ilvl="0">
      <w:start w:val="1"/>
      <w:numFmt w:val="bullet"/>
      <w:lvlText w:val=""/>
      <w:lvlJc w:val="left"/>
      <w:pPr>
        <w:tabs>
          <w:tab w:val="num" w:pos="1428"/>
        </w:tabs>
        <w:ind w:left="1428" w:hanging="360"/>
      </w:pPr>
      <w:rPr>
        <w:rFonts w:ascii="Symbol" w:hAnsi="Symbol"/>
      </w:rPr>
    </w:lvl>
  </w:abstractNum>
  <w:abstractNum w:abstractNumId="3" w15:restartNumberingAfterBreak="0">
    <w:nsid w:val="00000010"/>
    <w:multiLevelType w:val="multilevel"/>
    <w:tmpl w:val="00000010"/>
    <w:name w:val="WW8Num1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lef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lef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left"/>
      <w:pPr>
        <w:tabs>
          <w:tab w:val="num" w:pos="0"/>
        </w:tabs>
        <w:ind w:left="6546" w:hanging="180"/>
      </w:pPr>
    </w:lvl>
  </w:abstractNum>
  <w:abstractNum w:abstractNumId="4" w15:restartNumberingAfterBreak="0">
    <w:nsid w:val="00000011"/>
    <w:multiLevelType w:val="multilevel"/>
    <w:tmpl w:val="00000011"/>
    <w:name w:val="WW8Num17"/>
    <w:lvl w:ilvl="0">
      <w:start w:val="1"/>
      <w:numFmt w:val="bullet"/>
      <w:lvlText w:val="-"/>
      <w:lvlJc w:val="left"/>
      <w:pPr>
        <w:tabs>
          <w:tab w:val="num" w:pos="0"/>
        </w:tabs>
        <w:ind w:left="780" w:hanging="360"/>
      </w:pPr>
      <w:rPr>
        <w:rFonts w:ascii="Times New Roman" w:hAnsi="Times New Roman"/>
      </w:rPr>
    </w:lvl>
    <w:lvl w:ilvl="1">
      <w:start w:val="1"/>
      <w:numFmt w:val="bullet"/>
      <w:lvlText w:val="o"/>
      <w:lvlJc w:val="left"/>
      <w:pPr>
        <w:tabs>
          <w:tab w:val="num" w:pos="0"/>
        </w:tabs>
        <w:ind w:left="1500" w:hanging="360"/>
      </w:pPr>
      <w:rPr>
        <w:rFonts w:ascii="Courier New" w:hAnsi="Courier New" w:cs="Times New Roman"/>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Times New Roman"/>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Times New Roman"/>
      </w:rPr>
    </w:lvl>
    <w:lvl w:ilvl="8">
      <w:start w:val="1"/>
      <w:numFmt w:val="bullet"/>
      <w:lvlText w:val=""/>
      <w:lvlJc w:val="left"/>
      <w:pPr>
        <w:tabs>
          <w:tab w:val="num" w:pos="0"/>
        </w:tabs>
        <w:ind w:left="6540" w:hanging="360"/>
      </w:pPr>
      <w:rPr>
        <w:rFonts w:ascii="Wingdings" w:hAnsi="Wingdings"/>
      </w:rPr>
    </w:lvl>
  </w:abstractNum>
  <w:abstractNum w:abstractNumId="5" w15:restartNumberingAfterBreak="0">
    <w:nsid w:val="00000012"/>
    <w:multiLevelType w:val="multilevel"/>
    <w:tmpl w:val="00000012"/>
    <w:name w:val="WW8Num18"/>
    <w:lvl w:ilvl="0">
      <w:start w:val="1"/>
      <w:numFmt w:val="bullet"/>
      <w:lvlText w:val=""/>
      <w:lvlJc w:val="left"/>
      <w:pPr>
        <w:tabs>
          <w:tab w:val="num" w:pos="644"/>
        </w:tabs>
        <w:ind w:left="644" w:hanging="360"/>
      </w:pPr>
      <w:rPr>
        <w:rFonts w:ascii="Symbol" w:hAnsi="Symbol"/>
      </w:r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6"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ADF20AD"/>
    <w:multiLevelType w:val="hybridMultilevel"/>
    <w:tmpl w:val="B440B07E"/>
    <w:lvl w:ilvl="0" w:tplc="4C54C69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B53791"/>
    <w:multiLevelType w:val="hybridMultilevel"/>
    <w:tmpl w:val="285EF3BE"/>
    <w:lvl w:ilvl="0" w:tplc="3C329A0C">
      <w:start w:val="1"/>
      <w:numFmt w:val="decimal"/>
      <w:lvlText w:val="%1."/>
      <w:lvlJc w:val="left"/>
      <w:pPr>
        <w:ind w:left="720" w:hanging="360"/>
      </w:pPr>
      <w:rPr>
        <w:rFonts w:ascii="Times New Roman" w:hAnsi="Times New Roman"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3E10BF"/>
    <w:multiLevelType w:val="hybridMultilevel"/>
    <w:tmpl w:val="EE6E9B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8D0949"/>
    <w:multiLevelType w:val="hybridMultilevel"/>
    <w:tmpl w:val="C226AE5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E8E13C4"/>
    <w:multiLevelType w:val="multilevel"/>
    <w:tmpl w:val="EDE4FE6A"/>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4910F7"/>
    <w:multiLevelType w:val="hybridMultilevel"/>
    <w:tmpl w:val="0E02C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8C4EC0"/>
    <w:multiLevelType w:val="hybridMultilevel"/>
    <w:tmpl w:val="5E5EA5FE"/>
    <w:lvl w:ilvl="0" w:tplc="9B1641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84428DF"/>
    <w:multiLevelType w:val="hybridMultilevel"/>
    <w:tmpl w:val="264CBEB0"/>
    <w:lvl w:ilvl="0" w:tplc="0419000F">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num w:numId="1">
    <w:abstractNumId w:val="2"/>
  </w:num>
  <w:num w:numId="2">
    <w:abstractNumId w:val="3"/>
  </w:num>
  <w:num w:numId="3">
    <w:abstractNumId w:val="4"/>
  </w:num>
  <w:num w:numId="4">
    <w:abstractNumId w:val="5"/>
  </w:num>
  <w:num w:numId="5">
    <w:abstractNumId w:val="6"/>
  </w:num>
  <w:num w:numId="6">
    <w:abstractNumId w:val="16"/>
  </w:num>
  <w:num w:numId="7">
    <w:abstractNumId w:val="8"/>
  </w:num>
  <w:num w:numId="8">
    <w:abstractNumId w:val="15"/>
  </w:num>
  <w:num w:numId="9">
    <w:abstractNumId w:val="0"/>
  </w:num>
  <w:num w:numId="10">
    <w:abstractNumId w:val="1"/>
  </w:num>
  <w:num w:numId="11">
    <w:abstractNumId w:val="13"/>
  </w:num>
  <w:num w:numId="12">
    <w:abstractNumId w:val="9"/>
  </w:num>
  <w:num w:numId="13">
    <w:abstractNumId w:val="11"/>
  </w:num>
  <w:num w:numId="14">
    <w:abstractNumId w:val="17"/>
  </w:num>
  <w:num w:numId="15">
    <w:abstractNumId w:val="7"/>
  </w:num>
  <w:num w:numId="16">
    <w:abstractNumId w:val="14"/>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DA5"/>
    <w:rsid w:val="0000510F"/>
    <w:rsid w:val="00015222"/>
    <w:rsid w:val="000214A0"/>
    <w:rsid w:val="000260F2"/>
    <w:rsid w:val="00032CF5"/>
    <w:rsid w:val="000331B6"/>
    <w:rsid w:val="00060C5B"/>
    <w:rsid w:val="00092514"/>
    <w:rsid w:val="00092B88"/>
    <w:rsid w:val="000B3228"/>
    <w:rsid w:val="000C53DA"/>
    <w:rsid w:val="000E06D7"/>
    <w:rsid w:val="000E168C"/>
    <w:rsid w:val="000E6989"/>
    <w:rsid w:val="000E7491"/>
    <w:rsid w:val="000F57EE"/>
    <w:rsid w:val="00101908"/>
    <w:rsid w:val="00116115"/>
    <w:rsid w:val="00124D32"/>
    <w:rsid w:val="00145C0C"/>
    <w:rsid w:val="00147B79"/>
    <w:rsid w:val="001605E3"/>
    <w:rsid w:val="0016366B"/>
    <w:rsid w:val="00165512"/>
    <w:rsid w:val="001A4ACB"/>
    <w:rsid w:val="001B3F3A"/>
    <w:rsid w:val="001C2B6D"/>
    <w:rsid w:val="001C6E68"/>
    <w:rsid w:val="001D0456"/>
    <w:rsid w:val="001F19E0"/>
    <w:rsid w:val="001F7BFB"/>
    <w:rsid w:val="00220889"/>
    <w:rsid w:val="00234D6F"/>
    <w:rsid w:val="00240C13"/>
    <w:rsid w:val="00245C13"/>
    <w:rsid w:val="00253A7F"/>
    <w:rsid w:val="00274DA5"/>
    <w:rsid w:val="00290BA5"/>
    <w:rsid w:val="002A2010"/>
    <w:rsid w:val="002B239F"/>
    <w:rsid w:val="002C114F"/>
    <w:rsid w:val="002C2838"/>
    <w:rsid w:val="002C5D47"/>
    <w:rsid w:val="002D3491"/>
    <w:rsid w:val="002E046E"/>
    <w:rsid w:val="002E13C9"/>
    <w:rsid w:val="002F58E4"/>
    <w:rsid w:val="002F7139"/>
    <w:rsid w:val="002F7EE2"/>
    <w:rsid w:val="00314849"/>
    <w:rsid w:val="00333D4E"/>
    <w:rsid w:val="00343084"/>
    <w:rsid w:val="00360436"/>
    <w:rsid w:val="00385C0A"/>
    <w:rsid w:val="0039192C"/>
    <w:rsid w:val="00397080"/>
    <w:rsid w:val="003A226F"/>
    <w:rsid w:val="003B7AC6"/>
    <w:rsid w:val="003B7E4B"/>
    <w:rsid w:val="003C229B"/>
    <w:rsid w:val="003D0154"/>
    <w:rsid w:val="003D2A1A"/>
    <w:rsid w:val="003D3E20"/>
    <w:rsid w:val="003D78F7"/>
    <w:rsid w:val="003E7B1A"/>
    <w:rsid w:val="003F3313"/>
    <w:rsid w:val="003F69DB"/>
    <w:rsid w:val="00423178"/>
    <w:rsid w:val="00433DE2"/>
    <w:rsid w:val="004403CF"/>
    <w:rsid w:val="004405C2"/>
    <w:rsid w:val="00454073"/>
    <w:rsid w:val="00464190"/>
    <w:rsid w:val="004649D4"/>
    <w:rsid w:val="004841B3"/>
    <w:rsid w:val="00492EBF"/>
    <w:rsid w:val="00493013"/>
    <w:rsid w:val="004A235D"/>
    <w:rsid w:val="004B752F"/>
    <w:rsid w:val="004C3BEC"/>
    <w:rsid w:val="004E75EA"/>
    <w:rsid w:val="00506A71"/>
    <w:rsid w:val="005145A5"/>
    <w:rsid w:val="005153BF"/>
    <w:rsid w:val="005160FB"/>
    <w:rsid w:val="005246A1"/>
    <w:rsid w:val="005246D8"/>
    <w:rsid w:val="00573563"/>
    <w:rsid w:val="005764B4"/>
    <w:rsid w:val="005767FF"/>
    <w:rsid w:val="00585D26"/>
    <w:rsid w:val="005A2529"/>
    <w:rsid w:val="005A283C"/>
    <w:rsid w:val="005C0697"/>
    <w:rsid w:val="005E52BD"/>
    <w:rsid w:val="005F07F4"/>
    <w:rsid w:val="00602372"/>
    <w:rsid w:val="00610A7B"/>
    <w:rsid w:val="00631D85"/>
    <w:rsid w:val="006429B6"/>
    <w:rsid w:val="006570E3"/>
    <w:rsid w:val="00663E3C"/>
    <w:rsid w:val="00670339"/>
    <w:rsid w:val="00692576"/>
    <w:rsid w:val="006C729C"/>
    <w:rsid w:val="0071007B"/>
    <w:rsid w:val="0073306D"/>
    <w:rsid w:val="00735E1C"/>
    <w:rsid w:val="00754229"/>
    <w:rsid w:val="00763367"/>
    <w:rsid w:val="007B6C4B"/>
    <w:rsid w:val="007E509E"/>
    <w:rsid w:val="007F3354"/>
    <w:rsid w:val="007F391B"/>
    <w:rsid w:val="008338AF"/>
    <w:rsid w:val="00835DA8"/>
    <w:rsid w:val="0084171C"/>
    <w:rsid w:val="008504C5"/>
    <w:rsid w:val="00871B33"/>
    <w:rsid w:val="00874CEC"/>
    <w:rsid w:val="0087506D"/>
    <w:rsid w:val="008A2575"/>
    <w:rsid w:val="008A2E23"/>
    <w:rsid w:val="008C5754"/>
    <w:rsid w:val="008F5B0E"/>
    <w:rsid w:val="009019B4"/>
    <w:rsid w:val="009427D3"/>
    <w:rsid w:val="00943C79"/>
    <w:rsid w:val="009509CC"/>
    <w:rsid w:val="00971B36"/>
    <w:rsid w:val="0099176B"/>
    <w:rsid w:val="00994B49"/>
    <w:rsid w:val="009B676C"/>
    <w:rsid w:val="009C2302"/>
    <w:rsid w:val="009D1369"/>
    <w:rsid w:val="009D23BA"/>
    <w:rsid w:val="009E47DB"/>
    <w:rsid w:val="00A012CA"/>
    <w:rsid w:val="00A153F0"/>
    <w:rsid w:val="00A154D1"/>
    <w:rsid w:val="00A1692F"/>
    <w:rsid w:val="00A2086F"/>
    <w:rsid w:val="00A31AE6"/>
    <w:rsid w:val="00A37BA0"/>
    <w:rsid w:val="00A43797"/>
    <w:rsid w:val="00A442EF"/>
    <w:rsid w:val="00A625B2"/>
    <w:rsid w:val="00A7143F"/>
    <w:rsid w:val="00A73FBE"/>
    <w:rsid w:val="00A84BF0"/>
    <w:rsid w:val="00A86425"/>
    <w:rsid w:val="00A9077D"/>
    <w:rsid w:val="00A97038"/>
    <w:rsid w:val="00AA446F"/>
    <w:rsid w:val="00AA5CBE"/>
    <w:rsid w:val="00AA7142"/>
    <w:rsid w:val="00AC393D"/>
    <w:rsid w:val="00AC46C1"/>
    <w:rsid w:val="00AD1C77"/>
    <w:rsid w:val="00AD34BE"/>
    <w:rsid w:val="00AF2749"/>
    <w:rsid w:val="00AF3A25"/>
    <w:rsid w:val="00B12F73"/>
    <w:rsid w:val="00B14D3F"/>
    <w:rsid w:val="00B15F83"/>
    <w:rsid w:val="00B213C7"/>
    <w:rsid w:val="00B26637"/>
    <w:rsid w:val="00B27474"/>
    <w:rsid w:val="00B40297"/>
    <w:rsid w:val="00B52776"/>
    <w:rsid w:val="00B5682D"/>
    <w:rsid w:val="00B57E68"/>
    <w:rsid w:val="00BB3418"/>
    <w:rsid w:val="00BC29B6"/>
    <w:rsid w:val="00BD7FDC"/>
    <w:rsid w:val="00BF7D7C"/>
    <w:rsid w:val="00C0690F"/>
    <w:rsid w:val="00C11A5B"/>
    <w:rsid w:val="00C15995"/>
    <w:rsid w:val="00C26E92"/>
    <w:rsid w:val="00C36651"/>
    <w:rsid w:val="00C93F8E"/>
    <w:rsid w:val="00CA0EE1"/>
    <w:rsid w:val="00CA2EF6"/>
    <w:rsid w:val="00CB13CE"/>
    <w:rsid w:val="00CB3561"/>
    <w:rsid w:val="00CC6A16"/>
    <w:rsid w:val="00CD4DE8"/>
    <w:rsid w:val="00CE2D30"/>
    <w:rsid w:val="00D004B5"/>
    <w:rsid w:val="00D143C6"/>
    <w:rsid w:val="00D21AAA"/>
    <w:rsid w:val="00D235A9"/>
    <w:rsid w:val="00D42093"/>
    <w:rsid w:val="00D44E15"/>
    <w:rsid w:val="00D83DB2"/>
    <w:rsid w:val="00D86F3B"/>
    <w:rsid w:val="00DA1F83"/>
    <w:rsid w:val="00DA31E7"/>
    <w:rsid w:val="00DB16AF"/>
    <w:rsid w:val="00DB3476"/>
    <w:rsid w:val="00DB6AED"/>
    <w:rsid w:val="00DD2D65"/>
    <w:rsid w:val="00DF4FE6"/>
    <w:rsid w:val="00E07E18"/>
    <w:rsid w:val="00E175F1"/>
    <w:rsid w:val="00E27C2D"/>
    <w:rsid w:val="00E36A7D"/>
    <w:rsid w:val="00E40684"/>
    <w:rsid w:val="00E44862"/>
    <w:rsid w:val="00E76A4B"/>
    <w:rsid w:val="00E86B34"/>
    <w:rsid w:val="00E91C64"/>
    <w:rsid w:val="00EA00DD"/>
    <w:rsid w:val="00ED6432"/>
    <w:rsid w:val="00EE1CE2"/>
    <w:rsid w:val="00EE4AA2"/>
    <w:rsid w:val="00EE6932"/>
    <w:rsid w:val="00F06A2D"/>
    <w:rsid w:val="00F12677"/>
    <w:rsid w:val="00F30BB8"/>
    <w:rsid w:val="00F31411"/>
    <w:rsid w:val="00F32AD4"/>
    <w:rsid w:val="00F448D6"/>
    <w:rsid w:val="00F50E81"/>
    <w:rsid w:val="00F625C9"/>
    <w:rsid w:val="00F63FFE"/>
    <w:rsid w:val="00F71951"/>
    <w:rsid w:val="00F87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132AE"/>
  <w15:docId w15:val="{C5C83037-8B3C-43A7-A72F-BF570C3BC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6C1"/>
    <w:pPr>
      <w:spacing w:after="200" w:line="276" w:lineRule="auto"/>
    </w:pPr>
    <w:rPr>
      <w:sz w:val="22"/>
      <w:szCs w:val="22"/>
      <w:lang w:eastAsia="en-US"/>
    </w:rPr>
  </w:style>
  <w:style w:type="paragraph" w:styleId="1">
    <w:name w:val="heading 1"/>
    <w:basedOn w:val="a"/>
    <w:next w:val="a"/>
    <w:link w:val="10"/>
    <w:qFormat/>
    <w:rsid w:val="00B27474"/>
    <w:pPr>
      <w:keepNext/>
      <w:numPr>
        <w:numId w:val="9"/>
      </w:numPr>
      <w:suppressAutoHyphens/>
      <w:spacing w:after="0" w:line="240" w:lineRule="auto"/>
      <w:outlineLvl w:val="0"/>
    </w:pPr>
    <w:rPr>
      <w:rFonts w:ascii="Times New Roman" w:eastAsia="Times New Roman" w:hAnsi="Times New Roman"/>
      <w:b/>
      <w:sz w:val="24"/>
      <w:szCs w:val="20"/>
      <w:lang w:eastAsia="ar-SA"/>
    </w:rPr>
  </w:style>
  <w:style w:type="paragraph" w:styleId="2">
    <w:name w:val="heading 2"/>
    <w:basedOn w:val="a"/>
    <w:next w:val="a"/>
    <w:link w:val="20"/>
    <w:qFormat/>
    <w:rsid w:val="00B27474"/>
    <w:pPr>
      <w:keepNext/>
      <w:numPr>
        <w:ilvl w:val="1"/>
        <w:numId w:val="9"/>
      </w:numPr>
      <w:suppressAutoHyphens/>
      <w:spacing w:after="0" w:line="240" w:lineRule="auto"/>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27474"/>
    <w:pPr>
      <w:keepNext/>
      <w:numPr>
        <w:ilvl w:val="2"/>
        <w:numId w:val="9"/>
      </w:numPr>
      <w:suppressAutoHyphens/>
      <w:spacing w:after="0" w:line="240" w:lineRule="auto"/>
      <w:outlineLvl w:val="2"/>
    </w:pPr>
    <w:rPr>
      <w:rFonts w:ascii="Times New Roman" w:eastAsia="Times New Roman" w:hAnsi="Times New Roman"/>
      <w:sz w:val="24"/>
      <w:szCs w:val="20"/>
      <w:lang w:eastAsia="ar-SA"/>
    </w:rPr>
  </w:style>
  <w:style w:type="paragraph" w:styleId="4">
    <w:name w:val="heading 4"/>
    <w:basedOn w:val="a"/>
    <w:next w:val="a"/>
    <w:link w:val="40"/>
    <w:qFormat/>
    <w:rsid w:val="00B27474"/>
    <w:pPr>
      <w:keepNext/>
      <w:numPr>
        <w:ilvl w:val="3"/>
        <w:numId w:val="9"/>
      </w:numPr>
      <w:suppressAutoHyphens/>
      <w:spacing w:after="0" w:line="240" w:lineRule="auto"/>
      <w:ind w:left="5670" w:right="-710" w:firstLine="0"/>
      <w:outlineLvl w:val="3"/>
    </w:pPr>
    <w:rPr>
      <w:rFonts w:ascii="Times New Roman" w:eastAsia="Times New Roman" w:hAnsi="Times New Roman"/>
      <w:sz w:val="24"/>
      <w:szCs w:val="20"/>
      <w:lang w:eastAsia="ar-SA"/>
    </w:rPr>
  </w:style>
  <w:style w:type="paragraph" w:styleId="6">
    <w:name w:val="heading 6"/>
    <w:basedOn w:val="a"/>
    <w:next w:val="a"/>
    <w:link w:val="60"/>
    <w:qFormat/>
    <w:rsid w:val="00B27474"/>
    <w:pPr>
      <w:numPr>
        <w:ilvl w:val="5"/>
        <w:numId w:val="9"/>
      </w:numPr>
      <w:suppressAutoHyphens/>
      <w:spacing w:before="240" w:after="60" w:line="240" w:lineRule="auto"/>
      <w:outlineLvl w:val="5"/>
    </w:pPr>
    <w:rPr>
      <w:rFonts w:eastAsia="Times New Roman"/>
      <w:b/>
      <w:bCs/>
      <w:lang w:eastAsia="ar-SA"/>
    </w:rPr>
  </w:style>
  <w:style w:type="paragraph" w:styleId="7">
    <w:name w:val="heading 7"/>
    <w:basedOn w:val="a"/>
    <w:next w:val="a"/>
    <w:link w:val="70"/>
    <w:qFormat/>
    <w:rsid w:val="00B27474"/>
    <w:pPr>
      <w:numPr>
        <w:ilvl w:val="6"/>
        <w:numId w:val="9"/>
      </w:numPr>
      <w:suppressAutoHyphens/>
      <w:spacing w:before="240" w:after="60" w:line="240" w:lineRule="auto"/>
      <w:outlineLvl w:val="6"/>
    </w:pPr>
    <w:rPr>
      <w:rFonts w:ascii="Times New Roman" w:eastAsia="Times New Roman" w:hAnsi="Times New Roman"/>
      <w:sz w:val="24"/>
      <w:szCs w:val="24"/>
      <w:lang w:eastAsia="ar-SA"/>
    </w:rPr>
  </w:style>
  <w:style w:type="paragraph" w:styleId="8">
    <w:name w:val="heading 8"/>
    <w:basedOn w:val="a"/>
    <w:next w:val="a"/>
    <w:link w:val="80"/>
    <w:qFormat/>
    <w:rsid w:val="00B27474"/>
    <w:pPr>
      <w:numPr>
        <w:ilvl w:val="7"/>
        <w:numId w:val="9"/>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74DA5"/>
    <w:pPr>
      <w:tabs>
        <w:tab w:val="center" w:pos="4677"/>
        <w:tab w:val="right" w:pos="9355"/>
      </w:tabs>
    </w:pPr>
  </w:style>
  <w:style w:type="character" w:customStyle="1" w:styleId="a4">
    <w:name w:val="Нижний колонтитул Знак"/>
    <w:link w:val="a3"/>
    <w:uiPriority w:val="99"/>
    <w:rsid w:val="00274DA5"/>
    <w:rPr>
      <w:sz w:val="22"/>
      <w:szCs w:val="22"/>
      <w:lang w:eastAsia="en-US"/>
    </w:rPr>
  </w:style>
  <w:style w:type="paragraph" w:styleId="a5">
    <w:name w:val="header"/>
    <w:basedOn w:val="a"/>
    <w:link w:val="a6"/>
    <w:uiPriority w:val="99"/>
    <w:unhideWhenUsed/>
    <w:rsid w:val="00290BA5"/>
    <w:pPr>
      <w:tabs>
        <w:tab w:val="center" w:pos="4677"/>
        <w:tab w:val="right" w:pos="9355"/>
      </w:tabs>
    </w:pPr>
  </w:style>
  <w:style w:type="character" w:customStyle="1" w:styleId="a6">
    <w:name w:val="Верхний колонтитул Знак"/>
    <w:link w:val="a5"/>
    <w:uiPriority w:val="99"/>
    <w:rsid w:val="00290BA5"/>
    <w:rPr>
      <w:sz w:val="22"/>
      <w:szCs w:val="22"/>
      <w:lang w:eastAsia="en-US"/>
    </w:rPr>
  </w:style>
  <w:style w:type="paragraph" w:styleId="a7">
    <w:name w:val="List Paragraph"/>
    <w:basedOn w:val="a"/>
    <w:uiPriority w:val="34"/>
    <w:qFormat/>
    <w:rsid w:val="008338AF"/>
    <w:pPr>
      <w:spacing w:before="120" w:after="0" w:line="240" w:lineRule="auto"/>
      <w:ind w:left="720"/>
      <w:contextualSpacing/>
    </w:pPr>
    <w:rPr>
      <w:rFonts w:ascii="Arial" w:eastAsia="Times New Roman" w:hAnsi="Arial"/>
      <w:szCs w:val="24"/>
      <w:lang w:eastAsia="ru-RU"/>
    </w:rPr>
  </w:style>
  <w:style w:type="character" w:styleId="a8">
    <w:name w:val="Hyperlink"/>
    <w:uiPriority w:val="99"/>
    <w:unhideWhenUsed/>
    <w:rsid w:val="00D235A9"/>
    <w:rPr>
      <w:color w:val="0563C1"/>
      <w:u w:val="single"/>
    </w:rPr>
  </w:style>
  <w:style w:type="paragraph" w:customStyle="1" w:styleId="21">
    <w:name w:val="Основной текст 21"/>
    <w:basedOn w:val="a"/>
    <w:rsid w:val="00B27474"/>
    <w:pPr>
      <w:suppressAutoHyphens/>
      <w:spacing w:after="0" w:line="240" w:lineRule="auto"/>
    </w:pPr>
    <w:rPr>
      <w:rFonts w:ascii="Times New Roman" w:eastAsia="Times New Roman" w:hAnsi="Times New Roman"/>
      <w:sz w:val="24"/>
      <w:szCs w:val="20"/>
      <w:lang w:eastAsia="ar-SA"/>
    </w:rPr>
  </w:style>
  <w:style w:type="character" w:customStyle="1" w:styleId="10">
    <w:name w:val="Заголовок 1 Знак"/>
    <w:basedOn w:val="a0"/>
    <w:link w:val="1"/>
    <w:rsid w:val="00B27474"/>
    <w:rPr>
      <w:rFonts w:ascii="Times New Roman" w:eastAsia="Times New Roman" w:hAnsi="Times New Roman"/>
      <w:b/>
      <w:sz w:val="24"/>
      <w:lang w:eastAsia="ar-SA"/>
    </w:rPr>
  </w:style>
  <w:style w:type="character" w:customStyle="1" w:styleId="20">
    <w:name w:val="Заголовок 2 Знак"/>
    <w:basedOn w:val="a0"/>
    <w:link w:val="2"/>
    <w:rsid w:val="00B27474"/>
    <w:rPr>
      <w:rFonts w:ascii="Times New Roman" w:eastAsia="Times New Roman" w:hAnsi="Times New Roman"/>
      <w:b/>
      <w:sz w:val="28"/>
      <w:lang w:eastAsia="ar-SA"/>
    </w:rPr>
  </w:style>
  <w:style w:type="character" w:customStyle="1" w:styleId="30">
    <w:name w:val="Заголовок 3 Знак"/>
    <w:basedOn w:val="a0"/>
    <w:link w:val="3"/>
    <w:rsid w:val="00B27474"/>
    <w:rPr>
      <w:rFonts w:ascii="Times New Roman" w:eastAsia="Times New Roman" w:hAnsi="Times New Roman"/>
      <w:sz w:val="24"/>
      <w:lang w:eastAsia="ar-SA"/>
    </w:rPr>
  </w:style>
  <w:style w:type="character" w:customStyle="1" w:styleId="40">
    <w:name w:val="Заголовок 4 Знак"/>
    <w:basedOn w:val="a0"/>
    <w:link w:val="4"/>
    <w:rsid w:val="00B27474"/>
    <w:rPr>
      <w:rFonts w:ascii="Times New Roman" w:eastAsia="Times New Roman" w:hAnsi="Times New Roman"/>
      <w:sz w:val="24"/>
      <w:lang w:eastAsia="ar-SA"/>
    </w:rPr>
  </w:style>
  <w:style w:type="character" w:customStyle="1" w:styleId="60">
    <w:name w:val="Заголовок 6 Знак"/>
    <w:basedOn w:val="a0"/>
    <w:link w:val="6"/>
    <w:rsid w:val="00B27474"/>
    <w:rPr>
      <w:rFonts w:eastAsia="Times New Roman"/>
      <w:b/>
      <w:bCs/>
      <w:sz w:val="22"/>
      <w:szCs w:val="22"/>
      <w:lang w:eastAsia="ar-SA"/>
    </w:rPr>
  </w:style>
  <w:style w:type="character" w:customStyle="1" w:styleId="70">
    <w:name w:val="Заголовок 7 Знак"/>
    <w:basedOn w:val="a0"/>
    <w:link w:val="7"/>
    <w:rsid w:val="00B27474"/>
    <w:rPr>
      <w:rFonts w:ascii="Times New Roman" w:eastAsia="Times New Roman" w:hAnsi="Times New Roman"/>
      <w:sz w:val="24"/>
      <w:szCs w:val="24"/>
      <w:lang w:eastAsia="ar-SA"/>
    </w:rPr>
  </w:style>
  <w:style w:type="character" w:customStyle="1" w:styleId="80">
    <w:name w:val="Заголовок 8 Знак"/>
    <w:basedOn w:val="a0"/>
    <w:link w:val="8"/>
    <w:rsid w:val="00B27474"/>
    <w:rPr>
      <w:rFonts w:ascii="Times New Roman" w:eastAsia="Times New Roman" w:hAnsi="Times New Roman"/>
      <w:i/>
      <w:iCs/>
      <w:sz w:val="24"/>
      <w:szCs w:val="24"/>
      <w:lang w:eastAsia="ar-SA"/>
    </w:rPr>
  </w:style>
  <w:style w:type="paragraph" w:styleId="a9">
    <w:name w:val="Body Text"/>
    <w:basedOn w:val="a"/>
    <w:link w:val="aa"/>
    <w:rsid w:val="00B27474"/>
    <w:pPr>
      <w:suppressAutoHyphens/>
      <w:spacing w:after="0" w:line="240" w:lineRule="auto"/>
    </w:pPr>
    <w:rPr>
      <w:rFonts w:ascii="Times New Roman" w:eastAsia="Times New Roman" w:hAnsi="Times New Roman"/>
      <w:b/>
      <w:sz w:val="28"/>
      <w:szCs w:val="20"/>
      <w:lang w:eastAsia="ar-SA"/>
    </w:rPr>
  </w:style>
  <w:style w:type="character" w:customStyle="1" w:styleId="aa">
    <w:name w:val="Основной текст Знак"/>
    <w:basedOn w:val="a0"/>
    <w:link w:val="a9"/>
    <w:rsid w:val="00B27474"/>
    <w:rPr>
      <w:rFonts w:ascii="Times New Roman" w:eastAsia="Times New Roman" w:hAnsi="Times New Roman"/>
      <w:b/>
      <w:sz w:val="28"/>
      <w:lang w:eastAsia="ar-SA"/>
    </w:rPr>
  </w:style>
  <w:style w:type="paragraph" w:styleId="ab">
    <w:name w:val="Body Text Indent"/>
    <w:basedOn w:val="a"/>
    <w:link w:val="ac"/>
    <w:rsid w:val="00B27474"/>
    <w:pPr>
      <w:suppressAutoHyphens/>
      <w:spacing w:after="0" w:line="240" w:lineRule="auto"/>
      <w:ind w:firstLine="720"/>
    </w:pPr>
    <w:rPr>
      <w:rFonts w:ascii="Times New Roman" w:eastAsia="Times New Roman" w:hAnsi="Times New Roman"/>
      <w:sz w:val="24"/>
      <w:szCs w:val="20"/>
      <w:lang w:eastAsia="ar-SA"/>
    </w:rPr>
  </w:style>
  <w:style w:type="character" w:customStyle="1" w:styleId="ac">
    <w:name w:val="Основной текст с отступом Знак"/>
    <w:basedOn w:val="a0"/>
    <w:link w:val="ab"/>
    <w:rsid w:val="00B27474"/>
    <w:rPr>
      <w:rFonts w:ascii="Times New Roman" w:eastAsia="Times New Roman" w:hAnsi="Times New Roman"/>
      <w:sz w:val="24"/>
      <w:lang w:eastAsia="ar-SA"/>
    </w:rPr>
  </w:style>
  <w:style w:type="paragraph" w:styleId="ad">
    <w:name w:val="Title"/>
    <w:basedOn w:val="a"/>
    <w:next w:val="ae"/>
    <w:link w:val="af"/>
    <w:qFormat/>
    <w:rsid w:val="00B27474"/>
    <w:pPr>
      <w:suppressAutoHyphens/>
      <w:spacing w:after="0" w:line="240" w:lineRule="auto"/>
      <w:jc w:val="center"/>
    </w:pPr>
    <w:rPr>
      <w:rFonts w:ascii="Times New Roman" w:eastAsia="Times New Roman" w:hAnsi="Times New Roman"/>
      <w:b/>
      <w:bCs/>
      <w:sz w:val="28"/>
      <w:szCs w:val="24"/>
      <w:lang w:eastAsia="ar-SA"/>
    </w:rPr>
  </w:style>
  <w:style w:type="character" w:customStyle="1" w:styleId="af">
    <w:name w:val="Заголовок Знак"/>
    <w:basedOn w:val="a0"/>
    <w:link w:val="ad"/>
    <w:rsid w:val="00B27474"/>
    <w:rPr>
      <w:rFonts w:ascii="Times New Roman" w:eastAsia="Times New Roman" w:hAnsi="Times New Roman"/>
      <w:b/>
      <w:bCs/>
      <w:sz w:val="28"/>
      <w:szCs w:val="24"/>
      <w:lang w:eastAsia="ar-SA"/>
    </w:rPr>
  </w:style>
  <w:style w:type="paragraph" w:customStyle="1" w:styleId="31">
    <w:name w:val="Основной текст 31"/>
    <w:basedOn w:val="a"/>
    <w:rsid w:val="00B27474"/>
    <w:pPr>
      <w:suppressAutoHyphens/>
      <w:spacing w:after="120" w:line="240" w:lineRule="auto"/>
    </w:pPr>
    <w:rPr>
      <w:rFonts w:ascii="Times New Roman" w:eastAsia="Times New Roman" w:hAnsi="Times New Roman"/>
      <w:sz w:val="16"/>
      <w:szCs w:val="16"/>
      <w:lang w:eastAsia="ar-SA"/>
    </w:rPr>
  </w:style>
  <w:style w:type="paragraph" w:styleId="32">
    <w:name w:val="Body Text 3"/>
    <w:basedOn w:val="a"/>
    <w:link w:val="33"/>
    <w:rsid w:val="00B27474"/>
    <w:pPr>
      <w:spacing w:after="120" w:line="240" w:lineRule="auto"/>
    </w:pPr>
    <w:rPr>
      <w:rFonts w:ascii="Times New Roman" w:eastAsia="Times New Roman" w:hAnsi="Times New Roman"/>
      <w:sz w:val="16"/>
      <w:szCs w:val="16"/>
      <w:lang w:eastAsia="ru-RU"/>
    </w:rPr>
  </w:style>
  <w:style w:type="character" w:customStyle="1" w:styleId="33">
    <w:name w:val="Основной текст 3 Знак"/>
    <w:basedOn w:val="a0"/>
    <w:link w:val="32"/>
    <w:rsid w:val="00B27474"/>
    <w:rPr>
      <w:rFonts w:ascii="Times New Roman" w:eastAsia="Times New Roman" w:hAnsi="Times New Roman"/>
      <w:sz w:val="16"/>
      <w:szCs w:val="16"/>
    </w:rPr>
  </w:style>
  <w:style w:type="paragraph" w:styleId="ae">
    <w:name w:val="Subtitle"/>
    <w:basedOn w:val="a"/>
    <w:next w:val="a"/>
    <w:link w:val="af0"/>
    <w:uiPriority w:val="11"/>
    <w:qFormat/>
    <w:rsid w:val="00B27474"/>
    <w:pPr>
      <w:spacing w:after="60"/>
      <w:jc w:val="center"/>
      <w:outlineLvl w:val="1"/>
    </w:pPr>
    <w:rPr>
      <w:rFonts w:ascii="Cambria" w:eastAsia="Times New Roman" w:hAnsi="Cambria"/>
      <w:sz w:val="24"/>
      <w:szCs w:val="24"/>
    </w:rPr>
  </w:style>
  <w:style w:type="character" w:customStyle="1" w:styleId="af0">
    <w:name w:val="Подзаголовок Знак"/>
    <w:basedOn w:val="a0"/>
    <w:link w:val="ae"/>
    <w:uiPriority w:val="11"/>
    <w:rsid w:val="00B27474"/>
    <w:rPr>
      <w:rFonts w:ascii="Cambria" w:eastAsia="Times New Roman" w:hAnsi="Cambria" w:cs="Times New Roman"/>
      <w:sz w:val="24"/>
      <w:szCs w:val="24"/>
      <w:lang w:eastAsia="en-US"/>
    </w:rPr>
  </w:style>
  <w:style w:type="paragraph" w:styleId="af1">
    <w:name w:val="Document Map"/>
    <w:basedOn w:val="a"/>
    <w:link w:val="af2"/>
    <w:uiPriority w:val="99"/>
    <w:semiHidden/>
    <w:unhideWhenUsed/>
    <w:rsid w:val="00994B49"/>
    <w:rPr>
      <w:rFonts w:ascii="Tahoma" w:hAnsi="Tahoma" w:cs="Tahoma"/>
      <w:sz w:val="16"/>
      <w:szCs w:val="16"/>
    </w:rPr>
  </w:style>
  <w:style w:type="character" w:customStyle="1" w:styleId="af2">
    <w:name w:val="Схема документа Знак"/>
    <w:basedOn w:val="a0"/>
    <w:link w:val="af1"/>
    <w:uiPriority w:val="99"/>
    <w:semiHidden/>
    <w:rsid w:val="00994B49"/>
    <w:rPr>
      <w:rFonts w:ascii="Tahoma" w:hAnsi="Tahoma" w:cs="Tahoma"/>
      <w:sz w:val="16"/>
      <w:szCs w:val="16"/>
      <w:lang w:eastAsia="en-US"/>
    </w:rPr>
  </w:style>
  <w:style w:type="paragraph" w:styleId="af3">
    <w:name w:val="Balloon Text"/>
    <w:basedOn w:val="a"/>
    <w:link w:val="af4"/>
    <w:uiPriority w:val="99"/>
    <w:semiHidden/>
    <w:unhideWhenUsed/>
    <w:rsid w:val="00AF274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AF2749"/>
    <w:rPr>
      <w:rFonts w:ascii="Tahoma" w:hAnsi="Tahoma" w:cs="Tahoma"/>
      <w:sz w:val="16"/>
      <w:szCs w:val="16"/>
      <w:lang w:eastAsia="en-US"/>
    </w:rPr>
  </w:style>
  <w:style w:type="character" w:customStyle="1" w:styleId="UnresolvedMention">
    <w:name w:val="Unresolved Mention"/>
    <w:basedOn w:val="a0"/>
    <w:uiPriority w:val="99"/>
    <w:semiHidden/>
    <w:unhideWhenUsed/>
    <w:rsid w:val="002F7139"/>
    <w:rPr>
      <w:color w:val="605E5C"/>
      <w:shd w:val="clear" w:color="auto" w:fill="E1DFDD"/>
    </w:rPr>
  </w:style>
  <w:style w:type="character" w:styleId="af5">
    <w:name w:val="FollowedHyperlink"/>
    <w:basedOn w:val="a0"/>
    <w:uiPriority w:val="99"/>
    <w:semiHidden/>
    <w:unhideWhenUsed/>
    <w:rsid w:val="002F71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612495">
      <w:bodyDiv w:val="1"/>
      <w:marLeft w:val="0"/>
      <w:marRight w:val="0"/>
      <w:marTop w:val="0"/>
      <w:marBottom w:val="0"/>
      <w:divBdr>
        <w:top w:val="none" w:sz="0" w:space="0" w:color="auto"/>
        <w:left w:val="none" w:sz="0" w:space="0" w:color="auto"/>
        <w:bottom w:val="none" w:sz="0" w:space="0" w:color="auto"/>
        <w:right w:val="none" w:sz="0" w:space="0" w:color="auto"/>
      </w:divBdr>
    </w:div>
    <w:div w:id="191609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k-atlan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ru/procurement/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ru/procurement/accredi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efinery.yaroslavl.ru/procurement/tenders/active/filter/year-is-2020/apply/" TargetMode="External"/><Relationship Id="rId4" Type="http://schemas.openxmlformats.org/officeDocument/2006/relationships/settings" Target="settings.xml"/><Relationship Id="rId9" Type="http://schemas.openxmlformats.org/officeDocument/2006/relationships/hyperlink" Target="mailto:Prokofievaeg@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C8E1C-34D9-458C-8B8E-32C1FFE62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25</Pages>
  <Words>8554</Words>
  <Characters>48758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57198</CharactersWithSpaces>
  <SharedDoc>false</SharedDoc>
  <HLinks>
    <vt:vector size="24" baseType="variant">
      <vt:variant>
        <vt:i4>5701694</vt:i4>
      </vt:variant>
      <vt:variant>
        <vt:i4>9</vt:i4>
      </vt:variant>
      <vt:variant>
        <vt:i4>0</vt:i4>
      </vt:variant>
      <vt:variant>
        <vt:i4>5</vt:i4>
      </vt:variant>
      <vt:variant>
        <vt:lpwstr>mailto:hotline@yanos.slavneft.ru</vt:lpwstr>
      </vt:variant>
      <vt:variant>
        <vt:lpwstr/>
      </vt:variant>
      <vt:variant>
        <vt:i4>262249</vt:i4>
      </vt:variant>
      <vt:variant>
        <vt:i4>6</vt:i4>
      </vt:variant>
      <vt:variant>
        <vt:i4>0</vt:i4>
      </vt:variant>
      <vt:variant>
        <vt:i4>5</vt:i4>
      </vt:variant>
      <vt:variant>
        <vt:lpwstr>mailto:tender@yanos.slavneft.ru</vt:lpwstr>
      </vt:variant>
      <vt:variant>
        <vt:lpwstr/>
      </vt:variant>
      <vt:variant>
        <vt:i4>7405574</vt:i4>
      </vt:variant>
      <vt:variant>
        <vt:i4>3</vt:i4>
      </vt:variant>
      <vt:variant>
        <vt:i4>0</vt:i4>
      </vt:variant>
      <vt:variant>
        <vt:i4>5</vt:i4>
      </vt:variant>
      <vt:variant>
        <vt:lpwstr>mailto:ProkofievaEG@yanos.slavneft.ru</vt:lpwstr>
      </vt:variant>
      <vt:variant>
        <vt:lpwstr/>
      </vt:variant>
      <vt:variant>
        <vt:i4>7208986</vt:i4>
      </vt:variant>
      <vt:variant>
        <vt:i4>0</vt:i4>
      </vt:variant>
      <vt:variant>
        <vt:i4>0</vt:i4>
      </vt:variant>
      <vt:variant>
        <vt:i4>5</vt:i4>
      </vt:variant>
      <vt:variant>
        <vt:lpwstr>mailto:yashinvg@yanos.slavneft.ru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Яшин Виктор Геннадьевич</dc:creator>
  <cp:lastModifiedBy>prokofievaeg</cp:lastModifiedBy>
  <cp:revision>42</cp:revision>
  <cp:lastPrinted>2020-07-20T11:48:00Z</cp:lastPrinted>
  <dcterms:created xsi:type="dcterms:W3CDTF">2020-07-14T05:05:00Z</dcterms:created>
  <dcterms:modified xsi:type="dcterms:W3CDTF">2020-07-21T13:25:00Z</dcterms:modified>
</cp:coreProperties>
</file>